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E63" w:rsidRPr="004B5DC5" w:rsidRDefault="003D7B92">
      <w:pPr>
        <w:widowControl/>
        <w:jc w:val="center"/>
        <w:rPr>
          <w:rFonts w:cs="Bangle Thin"/>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iA Logo Colorized copy" style="position:absolute;left:0;text-align:left;margin-left:431.25pt;margin-top:-32.15pt;width:55.45pt;height:82.05pt;z-index:251660288;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5" o:title="AiA Logo Colorized copy"/>
          </v:shape>
        </w:pict>
      </w:r>
      <w:r>
        <w:rPr>
          <w:noProof/>
        </w:rPr>
        <w:pict>
          <v:shape id="Picture 5" o:spid="_x0000_s1028" type="#_x0000_t75" alt="AiA Logo Colorized copy" style="position:absolute;left:0;text-align:left;margin-left:0;margin-top:-32.15pt;width:55.45pt;height:82.05pt;z-index:251662336;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5" o:title="AiA Logo Colorized copy"/>
          </v:shape>
        </w:pict>
      </w:r>
      <w:r w:rsidR="00EF3E63" w:rsidRPr="004B5DC5">
        <w:rPr>
          <w:rFonts w:cs="Bangle Thin"/>
          <w:b/>
          <w:bCs/>
        </w:rPr>
        <w:t>REGISTRATION FORM</w:t>
      </w:r>
    </w:p>
    <w:p w:rsidR="00EF3E63" w:rsidRPr="004B5DC5" w:rsidRDefault="00D61A90">
      <w:pPr>
        <w:widowControl/>
        <w:jc w:val="center"/>
        <w:rPr>
          <w:rFonts w:cs="Bangle Thin"/>
          <w:b/>
          <w:bCs/>
          <w:sz w:val="28"/>
          <w:szCs w:val="28"/>
        </w:rPr>
      </w:pPr>
      <w:r w:rsidRPr="004B5DC5">
        <w:rPr>
          <w:rFonts w:cs="Bangle Thin"/>
          <w:b/>
          <w:bCs/>
          <w:sz w:val="28"/>
          <w:szCs w:val="28"/>
        </w:rPr>
        <w:t>Adventures in the Arts (AiA) 2022-2023</w:t>
      </w:r>
    </w:p>
    <w:p w:rsidR="00EF3E63" w:rsidRPr="004B5DC5" w:rsidRDefault="00EF3E63">
      <w:pPr>
        <w:widowControl/>
        <w:jc w:val="center"/>
        <w:rPr>
          <w:rFonts w:cs="Bangle Thin"/>
          <w:u w:val="double"/>
        </w:rPr>
      </w:pPr>
    </w:p>
    <w:p w:rsidR="00EF3E63" w:rsidRPr="004B5DC5" w:rsidRDefault="00EF3E63">
      <w:pPr>
        <w:widowControl/>
        <w:jc w:val="center"/>
        <w:rPr>
          <w:rFonts w:cs="Bangle Thin"/>
          <w:u w:val="single"/>
        </w:rPr>
      </w:pPr>
      <w:r w:rsidRPr="004B5DC5">
        <w:rPr>
          <w:rFonts w:cs="Bangle Thin"/>
        </w:rPr>
        <w:tab/>
      </w:r>
      <w:r w:rsidRPr="004B5DC5">
        <w:rPr>
          <w:rFonts w:cs="Bangle Thin"/>
          <w:u w:val="single"/>
        </w:rPr>
        <w:t>Complete one form for each child.</w:t>
      </w:r>
      <w:r w:rsidRPr="004B5DC5">
        <w:rPr>
          <w:rFonts w:cs="Bangle Thin"/>
        </w:rPr>
        <w:tab/>
      </w:r>
      <w:r w:rsidRPr="004B5DC5">
        <w:rPr>
          <w:rFonts w:cs="Bangle Thin"/>
          <w:u w:val="single"/>
        </w:rPr>
        <w:t>Please print.</w:t>
      </w:r>
    </w:p>
    <w:p w:rsidR="00EF3E63" w:rsidRPr="004B5DC5" w:rsidRDefault="00EF3E63">
      <w:pPr>
        <w:widowControl/>
        <w:tabs>
          <w:tab w:val="right" w:leader="underscore" w:pos="5760"/>
          <w:tab w:val="right" w:leader="underscore" w:pos="10080"/>
        </w:tabs>
        <w:jc w:val="center"/>
        <w:rPr>
          <w:rFonts w:cs="Bangle Thin"/>
        </w:rPr>
      </w:pPr>
    </w:p>
    <w:p w:rsidR="00EF3E63" w:rsidRPr="004B5DC5" w:rsidRDefault="00EF3E63">
      <w:pPr>
        <w:widowControl/>
        <w:tabs>
          <w:tab w:val="right" w:leader="underscore" w:pos="7200"/>
          <w:tab w:val="right" w:leader="underscore" w:pos="10433"/>
        </w:tabs>
        <w:spacing w:line="360" w:lineRule="auto"/>
        <w:rPr>
          <w:rFonts w:cs="Bangle Thin"/>
        </w:rPr>
      </w:pPr>
      <w:r w:rsidRPr="004B5DC5">
        <w:rPr>
          <w:rFonts w:cs="Bangle Thin"/>
        </w:rPr>
        <w:t>Child’s Name</w:t>
      </w:r>
      <w:r w:rsidRPr="004B5DC5">
        <w:rPr>
          <w:rFonts w:cs="Bangle Thin"/>
        </w:rPr>
        <w:tab/>
        <w:t>Birth Date</w:t>
      </w:r>
      <w:r w:rsidRPr="004B5DC5">
        <w:rPr>
          <w:rFonts w:cs="Bangle Thin"/>
        </w:rPr>
        <w:tab/>
      </w:r>
    </w:p>
    <w:p w:rsidR="00EF3E63" w:rsidRPr="004B5DC5" w:rsidRDefault="00EF3E63">
      <w:pPr>
        <w:widowControl/>
        <w:tabs>
          <w:tab w:val="right" w:leader="underscore" w:pos="4761"/>
          <w:tab w:val="right" w:leader="underscore" w:pos="10433"/>
        </w:tabs>
        <w:rPr>
          <w:rFonts w:cs="Bangle Thin"/>
        </w:rPr>
      </w:pPr>
      <w:r w:rsidRPr="004B5DC5">
        <w:rPr>
          <w:rFonts w:cs="Bangle Thin"/>
        </w:rPr>
        <w:t>Grade</w:t>
      </w:r>
      <w:r w:rsidRPr="004B5DC5">
        <w:rPr>
          <w:rFonts w:cs="Bangle Thin"/>
        </w:rPr>
        <w:tab/>
        <w:t>School</w:t>
      </w:r>
      <w:r w:rsidRPr="004B5DC5">
        <w:rPr>
          <w:rFonts w:cs="Bangle Thin"/>
        </w:rPr>
        <w:tab/>
      </w:r>
    </w:p>
    <w:p w:rsidR="00EF3E63" w:rsidRPr="004B5DC5" w:rsidRDefault="00EF3E63">
      <w:pPr>
        <w:widowControl/>
        <w:tabs>
          <w:tab w:val="right" w:leader="underscore" w:pos="5760"/>
          <w:tab w:val="right" w:leader="underscore" w:pos="10080"/>
        </w:tabs>
        <w:rPr>
          <w:rFonts w:cs="Bangle Thin"/>
        </w:rPr>
      </w:pPr>
    </w:p>
    <w:p w:rsidR="00EF3E63" w:rsidRPr="004B5DC5" w:rsidRDefault="00EF3E63">
      <w:pPr>
        <w:widowControl/>
        <w:tabs>
          <w:tab w:val="right" w:leader="underscore" w:pos="4676"/>
          <w:tab w:val="left" w:pos="5032"/>
          <w:tab w:val="right" w:leader="underscore" w:pos="10433"/>
        </w:tabs>
        <w:rPr>
          <w:rFonts w:cs="Bangle Thin"/>
        </w:rPr>
      </w:pPr>
      <w:r w:rsidRPr="004B5DC5">
        <w:rPr>
          <w:rFonts w:cs="Bangle Thin"/>
          <w:b/>
          <w:bCs/>
        </w:rPr>
        <w:t xml:space="preserve">Check one: </w:t>
      </w:r>
      <w:r w:rsidRPr="004B5DC5">
        <w:rPr>
          <w:rFonts w:cs="Bangle Thin"/>
        </w:rPr>
        <w:t>Child will ride the church bus.</w:t>
      </w:r>
      <w:r w:rsidRPr="004B5DC5">
        <w:rPr>
          <w:rFonts w:cs="Bangle Thin"/>
        </w:rPr>
        <w:tab/>
      </w:r>
      <w:r w:rsidR="003D7B92">
        <w:rPr>
          <w:rFonts w:cs="Bangle Thin"/>
        </w:rPr>
        <w:t>____</w:t>
      </w:r>
      <w:r w:rsidRPr="004B5DC5">
        <w:rPr>
          <w:rFonts w:cs="Bangle Thin"/>
        </w:rPr>
        <w:tab/>
        <w:t>Child will be dropped off at the church.</w:t>
      </w:r>
      <w:r w:rsidRPr="004B5DC5">
        <w:rPr>
          <w:rFonts w:cs="Bangle Thin"/>
        </w:rPr>
        <w:tab/>
      </w:r>
    </w:p>
    <w:p w:rsidR="00EF3E63" w:rsidRPr="004B5DC5" w:rsidRDefault="00EF3E63">
      <w:pPr>
        <w:widowControl/>
        <w:tabs>
          <w:tab w:val="right" w:leader="underscore" w:pos="4763"/>
          <w:tab w:val="left" w:pos="5394"/>
          <w:tab w:val="right" w:leader="underscore" w:pos="10433"/>
        </w:tabs>
        <w:rPr>
          <w:rFonts w:cs="Bangle Thin"/>
        </w:rPr>
      </w:pPr>
    </w:p>
    <w:p w:rsidR="00EF3E63" w:rsidRPr="004B5DC5" w:rsidRDefault="00EF3E63">
      <w:pPr>
        <w:widowControl/>
        <w:tabs>
          <w:tab w:val="right" w:leader="underscore" w:pos="10433"/>
        </w:tabs>
        <w:rPr>
          <w:rFonts w:cs="Bangle Thin"/>
        </w:rPr>
      </w:pPr>
      <w:r w:rsidRPr="004B5DC5">
        <w:rPr>
          <w:rFonts w:cs="Bangle Thin"/>
        </w:rPr>
        <w:t>Home Address</w:t>
      </w:r>
      <w:r w:rsidRPr="004B5DC5">
        <w:rPr>
          <w:rFonts w:cs="Bangle Thin"/>
        </w:rPr>
        <w:tab/>
      </w:r>
    </w:p>
    <w:p w:rsidR="00EF3E63" w:rsidRPr="004B5DC5" w:rsidRDefault="00EF3E63">
      <w:pPr>
        <w:widowControl/>
        <w:tabs>
          <w:tab w:val="right" w:leader="underscore" w:pos="4319"/>
          <w:tab w:val="left" w:leader="underscore" w:pos="5759"/>
          <w:tab w:val="right" w:leader="underscore" w:pos="10433"/>
        </w:tabs>
        <w:rPr>
          <w:rFonts w:cs="Bangle Thin"/>
        </w:rPr>
      </w:pPr>
    </w:p>
    <w:p w:rsidR="00EF3E63" w:rsidRPr="004B5DC5" w:rsidRDefault="00EF3E63">
      <w:pPr>
        <w:widowControl/>
        <w:tabs>
          <w:tab w:val="right" w:leader="underscore" w:pos="4319"/>
          <w:tab w:val="left" w:leader="underscore" w:pos="5759"/>
          <w:tab w:val="right" w:leader="underscore" w:pos="10433"/>
        </w:tabs>
        <w:rPr>
          <w:rFonts w:cs="Bangle Thin"/>
        </w:rPr>
      </w:pPr>
      <w:r w:rsidRPr="004B5DC5">
        <w:rPr>
          <w:rFonts w:cs="Bangle Thin"/>
        </w:rPr>
        <w:t xml:space="preserve">City </w:t>
      </w:r>
      <w:r w:rsidRPr="004B5DC5">
        <w:rPr>
          <w:rFonts w:cs="Bangle Thin"/>
        </w:rPr>
        <w:tab/>
        <w:t>Zip</w:t>
      </w:r>
      <w:r w:rsidRPr="004B5DC5">
        <w:rPr>
          <w:rFonts w:cs="Bangle Thin"/>
        </w:rPr>
        <w:tab/>
      </w:r>
      <w:bookmarkStart w:id="0" w:name="_GoBack"/>
      <w:bookmarkEnd w:id="0"/>
    </w:p>
    <w:p w:rsidR="00EF3E63" w:rsidRPr="004B5DC5" w:rsidRDefault="00EF3E63">
      <w:pPr>
        <w:widowControl/>
        <w:tabs>
          <w:tab w:val="right" w:leader="underscore" w:pos="4319"/>
          <w:tab w:val="left" w:leader="underscore" w:pos="5759"/>
          <w:tab w:val="right" w:leader="underscore" w:pos="10433"/>
        </w:tabs>
        <w:rPr>
          <w:rFonts w:cs="Bangle Thin"/>
        </w:rPr>
      </w:pPr>
    </w:p>
    <w:p w:rsidR="004B5DC5" w:rsidRDefault="00EF3E63">
      <w:pPr>
        <w:widowControl/>
        <w:tabs>
          <w:tab w:val="left" w:pos="400"/>
          <w:tab w:val="right" w:leader="underscore" w:pos="4319"/>
          <w:tab w:val="left" w:leader="underscore" w:pos="5759"/>
          <w:tab w:val="right" w:leader="underscore" w:pos="10433"/>
        </w:tabs>
        <w:rPr>
          <w:rFonts w:cs="Bangle Thin"/>
        </w:rPr>
      </w:pPr>
      <w:r w:rsidRPr="004B5DC5">
        <w:rPr>
          <w:rFonts w:cs="Bangle Thin"/>
        </w:rPr>
        <w:t>Would you like to receive weekly updates about events at Lighthouse CPC?</w:t>
      </w:r>
      <w:r w:rsidR="004B5DC5">
        <w:rPr>
          <w:rFonts w:cs="Bangle Thin"/>
        </w:rPr>
        <w:t xml:space="preserve">   Ye</w:t>
      </w:r>
      <w:r w:rsidR="00D61A90" w:rsidRPr="004B5DC5">
        <w:rPr>
          <w:rFonts w:cs="Bangle Thin"/>
        </w:rPr>
        <w:t>s</w:t>
      </w:r>
      <w:r w:rsidR="004B5DC5">
        <w:rPr>
          <w:rFonts w:cs="Bangle Thin"/>
        </w:rPr>
        <w:t xml:space="preserve">   No</w:t>
      </w:r>
    </w:p>
    <w:p w:rsidR="00EF3E63" w:rsidRPr="004B5DC5" w:rsidRDefault="004B5DC5">
      <w:pPr>
        <w:widowControl/>
        <w:tabs>
          <w:tab w:val="left" w:pos="400"/>
          <w:tab w:val="right" w:leader="underscore" w:pos="4319"/>
          <w:tab w:val="left" w:leader="underscore" w:pos="5759"/>
          <w:tab w:val="right" w:leader="underscore" w:pos="10433"/>
        </w:tabs>
        <w:rPr>
          <w:rFonts w:cs="Bangle Thin"/>
        </w:rPr>
      </w:pPr>
      <w:r>
        <w:rPr>
          <w:rFonts w:cs="Bangle Thin"/>
        </w:rPr>
        <w:t xml:space="preserve">  </w:t>
      </w:r>
      <w:r w:rsidR="00EF3E63" w:rsidRPr="004B5DC5">
        <w:rPr>
          <w:rFonts w:cs="Bangle Thin"/>
        </w:rPr>
        <w:tab/>
      </w:r>
    </w:p>
    <w:p w:rsidR="00EF3E63" w:rsidRPr="004B5DC5" w:rsidRDefault="00EF3E63">
      <w:pPr>
        <w:widowControl/>
        <w:tabs>
          <w:tab w:val="left" w:pos="400"/>
          <w:tab w:val="left" w:pos="2160"/>
          <w:tab w:val="right" w:leader="underscore" w:pos="4319"/>
          <w:tab w:val="left" w:leader="underscore" w:pos="7290"/>
          <w:tab w:val="right" w:leader="underscore" w:pos="10433"/>
        </w:tabs>
        <w:rPr>
          <w:rFonts w:cs="Bangle Thin"/>
        </w:rPr>
      </w:pPr>
      <w:r w:rsidRPr="004B5DC5">
        <w:rPr>
          <w:rFonts w:cs="Bangle Thin"/>
        </w:rPr>
        <w:t>Who will be picking up your child on a regular basis?</w:t>
      </w:r>
      <w:r w:rsidR="00D61A90" w:rsidRPr="004B5DC5">
        <w:rPr>
          <w:rFonts w:cs="Bangle Thin"/>
        </w:rPr>
        <w:t xml:space="preserve"> ________________________________</w:t>
      </w:r>
    </w:p>
    <w:p w:rsidR="00EF3E63" w:rsidRPr="004B5DC5" w:rsidRDefault="00EF3E63">
      <w:pPr>
        <w:widowControl/>
        <w:tabs>
          <w:tab w:val="right" w:leader="underscore" w:pos="10080"/>
        </w:tabs>
        <w:rPr>
          <w:rFonts w:cs="Bangle Thin"/>
          <w:u w:val="single"/>
        </w:rPr>
      </w:pPr>
    </w:p>
    <w:p w:rsidR="00EF3E63" w:rsidRPr="004B5DC5" w:rsidRDefault="00EF3E63">
      <w:pPr>
        <w:widowControl/>
        <w:tabs>
          <w:tab w:val="right" w:leader="underscore" w:pos="10080"/>
        </w:tabs>
        <w:rPr>
          <w:rFonts w:cs="Bangle Thin"/>
        </w:rPr>
      </w:pPr>
      <w:r w:rsidRPr="004B5DC5">
        <w:rPr>
          <w:rFonts w:cs="Bangle Thin"/>
        </w:rPr>
        <w:t>List anyone else who has permission to pick up your child:</w:t>
      </w:r>
    </w:p>
    <w:p w:rsidR="00EF3E63" w:rsidRPr="004B5DC5" w:rsidRDefault="00EF3E63">
      <w:pPr>
        <w:widowControl/>
        <w:tabs>
          <w:tab w:val="right" w:leader="underscore" w:pos="10080"/>
        </w:tabs>
        <w:rPr>
          <w:rFonts w:cs="Bangle Thin"/>
        </w:rPr>
      </w:pPr>
    </w:p>
    <w:p w:rsidR="00EF3E63" w:rsidRPr="004B5DC5" w:rsidRDefault="00EF3E63">
      <w:pPr>
        <w:widowControl/>
        <w:tabs>
          <w:tab w:val="right" w:leader="underscore" w:pos="10433"/>
        </w:tabs>
        <w:rPr>
          <w:rFonts w:cs="Bangle Thin"/>
        </w:rPr>
      </w:pPr>
      <w:r w:rsidRPr="004B5DC5">
        <w:rPr>
          <w:rFonts w:cs="Bangle Thin"/>
        </w:rPr>
        <w:tab/>
      </w:r>
    </w:p>
    <w:p w:rsidR="00EF3E63" w:rsidRPr="004B5DC5" w:rsidRDefault="00EF3E63">
      <w:pPr>
        <w:widowControl/>
        <w:jc w:val="center"/>
        <w:rPr>
          <w:rFonts w:cs="Bangle Thin"/>
          <w:u w:val="double"/>
        </w:rPr>
      </w:pPr>
      <w:r w:rsidRPr="004B5DC5">
        <w:rPr>
          <w:rFonts w:cs="Bangle Thin"/>
          <w:u w:val="double"/>
        </w:rPr>
        <w:t xml:space="preserve">Parent/Guardian Information </w:t>
      </w:r>
      <w:r w:rsidRPr="004B5DC5">
        <w:rPr>
          <w:rFonts w:cs="Bangle Thin"/>
          <w:u w:val="double"/>
        </w:rPr>
        <w:tab/>
        <w:t>PLEASE PRINT.</w:t>
      </w:r>
    </w:p>
    <w:p w:rsidR="00EF3E63" w:rsidRPr="004B5DC5" w:rsidRDefault="00EF3E63">
      <w:pPr>
        <w:widowControl/>
        <w:jc w:val="center"/>
        <w:rPr>
          <w:rFonts w:cs="Bangle Thin"/>
          <w:u w:val="double"/>
        </w:rPr>
      </w:pPr>
    </w:p>
    <w:p w:rsidR="00EF3E63" w:rsidRPr="004B5DC5" w:rsidRDefault="00EF3E63">
      <w:pPr>
        <w:widowControl/>
        <w:tabs>
          <w:tab w:val="left" w:pos="2159"/>
          <w:tab w:val="right" w:leader="underscore" w:pos="6564"/>
          <w:tab w:val="right" w:leader="underscore" w:pos="10433"/>
        </w:tabs>
        <w:spacing w:after="20" w:line="360" w:lineRule="auto"/>
        <w:rPr>
          <w:rFonts w:cs="Bangle Thin"/>
          <w:u w:val="single"/>
        </w:rPr>
      </w:pPr>
      <w:r w:rsidRPr="004B5DC5">
        <w:rPr>
          <w:rFonts w:cs="Bangle Thin"/>
        </w:rPr>
        <w:t>Parent’s Full Name:</w:t>
      </w:r>
      <w:r w:rsidRPr="004B5DC5">
        <w:rPr>
          <w:rFonts w:cs="Bangle Thin"/>
        </w:rPr>
        <w:tab/>
        <w:t>Mom:</w:t>
      </w:r>
      <w:r w:rsidRPr="004B5DC5">
        <w:rPr>
          <w:rFonts w:cs="Bangle Thin"/>
        </w:rPr>
        <w:tab/>
        <w:t>Dad:</w:t>
      </w:r>
      <w:r w:rsidRPr="004B5DC5">
        <w:rPr>
          <w:rFonts w:cs="Bangle Thin"/>
        </w:rPr>
        <w:tab/>
      </w:r>
    </w:p>
    <w:p w:rsidR="00EF3E63" w:rsidRPr="004B5DC5" w:rsidRDefault="00EF3E63">
      <w:pPr>
        <w:widowControl/>
        <w:tabs>
          <w:tab w:val="left" w:pos="2159"/>
          <w:tab w:val="right" w:leader="underscore" w:pos="6564"/>
          <w:tab w:val="right" w:leader="underscore" w:pos="10433"/>
        </w:tabs>
        <w:spacing w:after="20" w:line="360" w:lineRule="auto"/>
        <w:rPr>
          <w:rFonts w:cs="Bangle Thin"/>
        </w:rPr>
      </w:pPr>
      <w:r w:rsidRPr="004B5DC5">
        <w:rPr>
          <w:rFonts w:cs="Bangle Thin"/>
        </w:rPr>
        <w:t>Work Phone:</w:t>
      </w:r>
      <w:r w:rsidRPr="004B5DC5">
        <w:rPr>
          <w:rFonts w:cs="Bangle Thin"/>
        </w:rPr>
        <w:tab/>
        <w:t>Mom:</w:t>
      </w:r>
      <w:r w:rsidRPr="004B5DC5">
        <w:rPr>
          <w:rFonts w:cs="Bangle Thin"/>
        </w:rPr>
        <w:tab/>
        <w:t>Dad:</w:t>
      </w:r>
      <w:r w:rsidRPr="004B5DC5">
        <w:rPr>
          <w:rFonts w:cs="Bangle Thin"/>
        </w:rPr>
        <w:tab/>
      </w:r>
    </w:p>
    <w:p w:rsidR="00EF3E63" w:rsidRPr="004B5DC5" w:rsidRDefault="00EF3E63">
      <w:pPr>
        <w:widowControl/>
        <w:tabs>
          <w:tab w:val="left" w:pos="2159"/>
          <w:tab w:val="right" w:leader="underscore" w:pos="6564"/>
          <w:tab w:val="right" w:leader="underscore" w:pos="10433"/>
        </w:tabs>
        <w:spacing w:after="20" w:line="360" w:lineRule="auto"/>
        <w:rPr>
          <w:rFonts w:cs="Bangle Thin"/>
          <w:u w:val="single"/>
        </w:rPr>
      </w:pPr>
      <w:r w:rsidRPr="004B5DC5">
        <w:rPr>
          <w:rFonts w:cs="Bangle Thin"/>
        </w:rPr>
        <w:t>Cell Phone:</w:t>
      </w:r>
      <w:r w:rsidRPr="004B5DC5">
        <w:rPr>
          <w:rFonts w:cs="Bangle Thin"/>
        </w:rPr>
        <w:tab/>
        <w:t>Mom:</w:t>
      </w:r>
      <w:r w:rsidRPr="004B5DC5">
        <w:rPr>
          <w:rFonts w:cs="Bangle Thin"/>
        </w:rPr>
        <w:tab/>
        <w:t>Dad:</w:t>
      </w:r>
      <w:r w:rsidRPr="004B5DC5">
        <w:rPr>
          <w:rFonts w:cs="Bangle Thin"/>
        </w:rPr>
        <w:tab/>
      </w:r>
    </w:p>
    <w:p w:rsidR="00EF3E63" w:rsidRPr="004B5DC5" w:rsidRDefault="00EF3E63">
      <w:pPr>
        <w:widowControl/>
        <w:tabs>
          <w:tab w:val="left" w:pos="2159"/>
          <w:tab w:val="right" w:leader="underscore" w:pos="6564"/>
          <w:tab w:val="right" w:leader="underscore" w:pos="10433"/>
        </w:tabs>
        <w:spacing w:after="20" w:line="360" w:lineRule="auto"/>
        <w:rPr>
          <w:rFonts w:cs="Bangle Thin"/>
        </w:rPr>
      </w:pPr>
      <w:r w:rsidRPr="004B5DC5">
        <w:rPr>
          <w:rFonts w:cs="Bangle Thin"/>
          <w:b/>
          <w:bCs/>
        </w:rPr>
        <w:t>Best Email to Use:</w:t>
      </w:r>
      <w:r w:rsidRPr="004B5DC5">
        <w:rPr>
          <w:rFonts w:cs="Bangle Thin"/>
        </w:rPr>
        <w:tab/>
        <w:t>Mom:</w:t>
      </w:r>
      <w:r w:rsidRPr="004B5DC5">
        <w:rPr>
          <w:rFonts w:cs="Bangle Thin"/>
        </w:rPr>
        <w:tab/>
        <w:t>Dad:</w:t>
      </w:r>
      <w:r w:rsidRPr="004B5DC5">
        <w:rPr>
          <w:rFonts w:cs="Bangle Thin"/>
        </w:rPr>
        <w:tab/>
      </w:r>
    </w:p>
    <w:p w:rsidR="00EF3E63" w:rsidRPr="004B5DC5" w:rsidRDefault="00EF3E63">
      <w:pPr>
        <w:widowControl/>
        <w:tabs>
          <w:tab w:val="left" w:leader="underscore" w:pos="2160"/>
          <w:tab w:val="left" w:pos="3600"/>
          <w:tab w:val="left" w:leader="underscore" w:pos="5759"/>
          <w:tab w:val="left" w:pos="7199"/>
          <w:tab w:val="left" w:leader="underscore" w:pos="9894"/>
        </w:tabs>
        <w:spacing w:after="20" w:line="360" w:lineRule="auto"/>
        <w:rPr>
          <w:rFonts w:cs="Bangle Thin"/>
          <w:b/>
          <w:bCs/>
          <w:i/>
          <w:iCs/>
        </w:rPr>
      </w:pPr>
      <w:r w:rsidRPr="004B5DC5">
        <w:rPr>
          <w:rFonts w:cs="Bangle Thin"/>
          <w:b/>
          <w:bCs/>
        </w:rPr>
        <w:t>The best way to reach me with information about AiA is [check one]</w:t>
      </w:r>
      <w:proofErr w:type="gramStart"/>
      <w:r w:rsidRPr="004B5DC5">
        <w:rPr>
          <w:rFonts w:cs="Bangle Thin"/>
          <w:b/>
          <w:bCs/>
        </w:rPr>
        <w:t>:</w:t>
      </w:r>
      <w:proofErr w:type="gramEnd"/>
      <w:r w:rsidRPr="004B5DC5">
        <w:rPr>
          <w:rFonts w:cs="Bangle Thin"/>
          <w:b/>
          <w:bCs/>
        </w:rPr>
        <w:br/>
        <w:t>text</w:t>
      </w:r>
      <w:r w:rsidRPr="004B5DC5">
        <w:rPr>
          <w:rFonts w:cs="Bangle Thin"/>
          <w:b/>
          <w:bCs/>
        </w:rPr>
        <w:tab/>
      </w:r>
      <w:r w:rsidRPr="004B5DC5">
        <w:rPr>
          <w:rFonts w:cs="Bangle Thin"/>
          <w:b/>
          <w:bCs/>
        </w:rPr>
        <w:tab/>
        <w:t>email</w:t>
      </w:r>
      <w:r w:rsidRPr="004B5DC5">
        <w:rPr>
          <w:rFonts w:cs="Bangle Thin"/>
          <w:b/>
          <w:bCs/>
        </w:rPr>
        <w:tab/>
      </w:r>
      <w:r w:rsidRPr="004B5DC5">
        <w:rPr>
          <w:rFonts w:cs="Bangle Thin"/>
          <w:b/>
          <w:bCs/>
        </w:rPr>
        <w:tab/>
        <w:t>phone call</w:t>
      </w:r>
      <w:r w:rsidRPr="004B5DC5">
        <w:rPr>
          <w:rFonts w:cs="Bangle Thin"/>
          <w:b/>
          <w:bCs/>
        </w:rPr>
        <w:tab/>
      </w:r>
    </w:p>
    <w:p w:rsidR="00EF3E63" w:rsidRPr="004B5DC5" w:rsidRDefault="00EF3E63">
      <w:pPr>
        <w:widowControl/>
        <w:spacing w:line="360" w:lineRule="auto"/>
        <w:rPr>
          <w:rFonts w:cs="Bangle Thin"/>
        </w:rPr>
      </w:pPr>
      <w:r w:rsidRPr="004B5DC5">
        <w:rPr>
          <w:rFonts w:cs="Bangle Thin"/>
        </w:rPr>
        <w:t>Nearest relative or friend to contact in case of emergency:</w:t>
      </w:r>
    </w:p>
    <w:p w:rsidR="00EF3E63" w:rsidRPr="004B5DC5" w:rsidRDefault="00EF3E63">
      <w:pPr>
        <w:widowControl/>
        <w:tabs>
          <w:tab w:val="right" w:leader="underscore" w:pos="6474"/>
          <w:tab w:val="right" w:leader="underscore" w:pos="10079"/>
        </w:tabs>
        <w:spacing w:after="20" w:line="360" w:lineRule="auto"/>
        <w:rPr>
          <w:rFonts w:cs="Bangle Thin"/>
        </w:rPr>
      </w:pPr>
      <w:r w:rsidRPr="004B5DC5">
        <w:rPr>
          <w:rFonts w:cs="Bangle Thin"/>
        </w:rPr>
        <w:t xml:space="preserve">Full Name: </w:t>
      </w:r>
      <w:r w:rsidRPr="004B5DC5">
        <w:rPr>
          <w:rFonts w:cs="Bangle Thin"/>
        </w:rPr>
        <w:tab/>
        <w:t>Relationship:</w:t>
      </w:r>
      <w:r w:rsidRPr="004B5DC5">
        <w:rPr>
          <w:rFonts w:cs="Bangle Thin"/>
        </w:rPr>
        <w:tab/>
      </w:r>
    </w:p>
    <w:p w:rsidR="00EF3E63" w:rsidRPr="004B5DC5" w:rsidRDefault="00EF3E63">
      <w:pPr>
        <w:widowControl/>
        <w:tabs>
          <w:tab w:val="right" w:leader="underscore" w:pos="6474"/>
          <w:tab w:val="left" w:leader="underscore" w:pos="10079"/>
        </w:tabs>
        <w:spacing w:after="20" w:line="360" w:lineRule="auto"/>
        <w:rPr>
          <w:rFonts w:cs="Bangle Thin"/>
        </w:rPr>
      </w:pPr>
      <w:r w:rsidRPr="004B5DC5">
        <w:rPr>
          <w:rFonts w:cs="Bangle Thin"/>
        </w:rPr>
        <w:t>Their Work / Cell Phone:</w:t>
      </w:r>
      <w:r w:rsidRPr="004B5DC5">
        <w:rPr>
          <w:rFonts w:cs="Bangle Thin"/>
        </w:rPr>
        <w:tab/>
      </w:r>
    </w:p>
    <w:p w:rsidR="00D61A90" w:rsidRPr="004B5DC5" w:rsidRDefault="00EF3E63">
      <w:pPr>
        <w:widowControl/>
        <w:tabs>
          <w:tab w:val="right" w:leader="underscore" w:pos="6474"/>
          <w:tab w:val="left" w:leader="underscore" w:pos="10079"/>
        </w:tabs>
        <w:spacing w:after="20"/>
        <w:rPr>
          <w:rFonts w:cs="Bangle Thin"/>
          <w:color w:val="000000" w:themeColor="text1"/>
        </w:rPr>
      </w:pPr>
      <w:r w:rsidRPr="004B5DC5">
        <w:rPr>
          <w:rFonts w:cs="Bangle Thin"/>
          <w:color w:val="000000" w:themeColor="text1"/>
        </w:rPr>
        <w:t>AiA is a program offered in a loving, Christian atmosphere and is designed to give children experiences to learn and grow through creative arts—arts and crafts, music and drama. There is a limited number of children we can accept into this program. I understand that my child is expected to be regular in attendance at AiA</w:t>
      </w:r>
      <w:r w:rsidR="00D61A90" w:rsidRPr="004B5DC5">
        <w:rPr>
          <w:rFonts w:cs="Bangle Thin"/>
          <w:color w:val="000000" w:themeColor="text1"/>
        </w:rPr>
        <w:t>.</w:t>
      </w:r>
    </w:p>
    <w:p w:rsidR="004B5DC5" w:rsidRDefault="004B5DC5">
      <w:pPr>
        <w:widowControl/>
        <w:tabs>
          <w:tab w:val="right" w:leader="underscore" w:pos="6474"/>
          <w:tab w:val="left" w:leader="underscore" w:pos="10079"/>
        </w:tabs>
        <w:spacing w:after="20"/>
        <w:rPr>
          <w:rFonts w:cs="Bangle Thin"/>
          <w:color w:val="FF0000"/>
        </w:rPr>
      </w:pPr>
    </w:p>
    <w:p w:rsidR="00EF3E63" w:rsidRPr="004B5DC5" w:rsidRDefault="00EF3E63">
      <w:pPr>
        <w:widowControl/>
        <w:tabs>
          <w:tab w:val="right" w:leader="underscore" w:pos="6474"/>
          <w:tab w:val="left" w:leader="underscore" w:pos="10079"/>
        </w:tabs>
        <w:spacing w:after="20"/>
        <w:rPr>
          <w:rFonts w:cs="Bangle Thin"/>
          <w:color w:val="FF0000"/>
        </w:rPr>
      </w:pPr>
      <w:r w:rsidRPr="004B5DC5">
        <w:rPr>
          <w:rFonts w:cs="Bangle Thin"/>
          <w:color w:val="FF0000"/>
        </w:rPr>
        <w:t xml:space="preserve">I </w:t>
      </w:r>
      <w:r w:rsidR="00D61A90" w:rsidRPr="004B5DC5">
        <w:rPr>
          <w:rFonts w:cs="Bangle Thin"/>
          <w:color w:val="FF0000"/>
        </w:rPr>
        <w:t>am to call the church office 386.677</w:t>
      </w:r>
      <w:r w:rsidR="001473C1" w:rsidRPr="004B5DC5">
        <w:rPr>
          <w:rFonts w:cs="Bangle Thin"/>
          <w:color w:val="FF0000"/>
        </w:rPr>
        <w:t>.</w:t>
      </w:r>
      <w:r w:rsidR="00D61A90" w:rsidRPr="004B5DC5">
        <w:rPr>
          <w:rFonts w:cs="Bangle Thin"/>
          <w:color w:val="FF0000"/>
        </w:rPr>
        <w:t>4076</w:t>
      </w:r>
      <w:r w:rsidRPr="004B5DC5">
        <w:rPr>
          <w:rFonts w:cs="Bangle Thin"/>
          <w:color w:val="FF0000"/>
        </w:rPr>
        <w:t xml:space="preserve"> </w:t>
      </w:r>
      <w:r w:rsidR="00D61A90" w:rsidRPr="004B5DC5">
        <w:rPr>
          <w:rFonts w:cs="Bangle Thin"/>
          <w:bCs/>
          <w:color w:val="FF0000"/>
        </w:rPr>
        <w:t xml:space="preserve">or </w:t>
      </w:r>
      <w:r w:rsidR="001473C1" w:rsidRPr="004B5DC5">
        <w:rPr>
          <w:rFonts w:cs="Bangle Thin"/>
          <w:bCs/>
          <w:color w:val="FF0000"/>
        </w:rPr>
        <w:t>call/</w:t>
      </w:r>
      <w:r w:rsidR="00D61A90" w:rsidRPr="004B5DC5">
        <w:rPr>
          <w:rFonts w:cs="Bangle Thin"/>
          <w:bCs/>
          <w:color w:val="FF0000"/>
        </w:rPr>
        <w:t>text Suzan Howes 386.795.0085</w:t>
      </w:r>
      <w:r w:rsidR="00D61A90" w:rsidRPr="004B5DC5">
        <w:rPr>
          <w:rFonts w:cs="Bangle Thin"/>
          <w:b/>
          <w:bCs/>
          <w:color w:val="FF0000"/>
        </w:rPr>
        <w:t xml:space="preserve"> by noon on Wednesday </w:t>
      </w:r>
      <w:r w:rsidRPr="004B5DC5">
        <w:rPr>
          <w:rFonts w:cs="Bangle Thin"/>
          <w:b/>
          <w:color w:val="FF0000"/>
        </w:rPr>
        <w:t>if my child is going to be absent that day</w:t>
      </w:r>
      <w:r w:rsidR="00D61A90" w:rsidRPr="004B5DC5">
        <w:rPr>
          <w:rFonts w:cs="Bangle Thin"/>
          <w:b/>
          <w:color w:val="FF0000"/>
        </w:rPr>
        <w:t>.</w:t>
      </w:r>
    </w:p>
    <w:p w:rsidR="004B5DC5" w:rsidRDefault="004B5DC5">
      <w:pPr>
        <w:widowControl/>
        <w:tabs>
          <w:tab w:val="right" w:leader="underscore" w:pos="6474"/>
          <w:tab w:val="left" w:leader="underscore" w:pos="10079"/>
        </w:tabs>
        <w:spacing w:after="20"/>
        <w:rPr>
          <w:rFonts w:cs="Bangle Thin"/>
          <w:color w:val="000000" w:themeColor="text1"/>
        </w:rPr>
      </w:pPr>
    </w:p>
    <w:p w:rsidR="004B5DC5" w:rsidRDefault="004B5DC5">
      <w:pPr>
        <w:widowControl/>
        <w:tabs>
          <w:tab w:val="right" w:leader="underscore" w:pos="6474"/>
          <w:tab w:val="left" w:leader="underscore" w:pos="10079"/>
        </w:tabs>
        <w:spacing w:after="20"/>
        <w:rPr>
          <w:rFonts w:cs="Bangle Thin"/>
          <w:color w:val="000000" w:themeColor="text1"/>
        </w:rPr>
      </w:pPr>
    </w:p>
    <w:p w:rsidR="00EF3E63" w:rsidRPr="004B5DC5" w:rsidRDefault="00EF3E63">
      <w:pPr>
        <w:widowControl/>
        <w:tabs>
          <w:tab w:val="right" w:leader="underscore" w:pos="6474"/>
          <w:tab w:val="left" w:leader="underscore" w:pos="10079"/>
        </w:tabs>
        <w:spacing w:after="20"/>
        <w:rPr>
          <w:rFonts w:cs="Bangle Thin"/>
          <w:color w:val="000000" w:themeColor="text1"/>
        </w:rPr>
      </w:pPr>
      <w:r w:rsidRPr="004B5DC5">
        <w:rPr>
          <w:rFonts w:cs="Bangle Thin"/>
          <w:color w:val="000000" w:themeColor="text1"/>
        </w:rPr>
        <w:t>Parent’s signature: ___________________________________________________________</w:t>
      </w:r>
    </w:p>
    <w:p w:rsidR="00EF3E63" w:rsidRPr="004B5DC5" w:rsidRDefault="00EF3E63">
      <w:pPr>
        <w:keepNext/>
        <w:widowControl/>
        <w:jc w:val="center"/>
        <w:rPr>
          <w:rFonts w:cs="Bangle Thin"/>
          <w:b/>
          <w:bCs/>
          <w:caps/>
          <w:u w:val="double"/>
        </w:rPr>
      </w:pPr>
      <w:r w:rsidRPr="004B5DC5">
        <w:rPr>
          <w:rFonts w:cs="Bangle Thin"/>
          <w:b/>
          <w:bCs/>
          <w:caps/>
          <w:u w:val="double"/>
        </w:rPr>
        <w:lastRenderedPageBreak/>
        <w:t>Medical Information</w:t>
      </w:r>
    </w:p>
    <w:p w:rsidR="00EF3E63" w:rsidRPr="004B5DC5" w:rsidRDefault="00EF3E63">
      <w:pPr>
        <w:keepNext/>
        <w:widowControl/>
        <w:jc w:val="center"/>
        <w:rPr>
          <w:rFonts w:cs="Bangle Thin"/>
          <w:caps/>
          <w:u w:val="double"/>
        </w:rPr>
      </w:pPr>
    </w:p>
    <w:p w:rsidR="00EF3E63" w:rsidRPr="004B5DC5" w:rsidRDefault="00EF3E63">
      <w:pPr>
        <w:keepNext/>
        <w:widowControl/>
        <w:tabs>
          <w:tab w:val="right" w:leader="underscore" w:pos="10080"/>
        </w:tabs>
        <w:spacing w:line="360" w:lineRule="auto"/>
        <w:rPr>
          <w:rFonts w:cs="Bangle Thin"/>
        </w:rPr>
      </w:pPr>
      <w:r w:rsidRPr="004B5DC5">
        <w:rPr>
          <w:rFonts w:cs="Bangle Thin"/>
          <w:caps/>
        </w:rPr>
        <w:t xml:space="preserve">pLEASE LIST ANY SPECIAL CONDITIONS, ALLERGIES, AND ANY MEDICATION YOUR CHILD IS PRESENTLY USING ON A REGULAR BASIS. pLEASE INDICATE ANYTHING THAT WE MIGHT NEED TO KNOW REGARDING THE HEALTH AND SAFeTY OF YOUR CHILD. </w:t>
      </w:r>
      <w:r w:rsidRPr="004B5DC5">
        <w:rPr>
          <w:rFonts w:cs="Bangle Thin"/>
          <w:caps/>
        </w:rPr>
        <w:tab/>
      </w:r>
      <w:r w:rsidRPr="004B5DC5">
        <w:rPr>
          <w:rFonts w:cs="Bangle Thin"/>
        </w:rPr>
        <w:tab/>
      </w:r>
    </w:p>
    <w:p w:rsidR="00EF3E63" w:rsidRPr="004B5DC5" w:rsidRDefault="00EF3E63">
      <w:pPr>
        <w:keepNext/>
        <w:widowControl/>
        <w:tabs>
          <w:tab w:val="right" w:leader="underscore" w:pos="10080"/>
        </w:tabs>
        <w:spacing w:line="360" w:lineRule="auto"/>
        <w:rPr>
          <w:rFonts w:cs="Bangle Thin"/>
        </w:rPr>
      </w:pPr>
      <w:r w:rsidRPr="004B5DC5">
        <w:rPr>
          <w:rFonts w:cs="Bangle Thin"/>
        </w:rPr>
        <w:tab/>
      </w:r>
    </w:p>
    <w:p w:rsidR="00EF3E63" w:rsidRPr="004B5DC5" w:rsidRDefault="00EF3E63">
      <w:pPr>
        <w:keepNext/>
        <w:widowControl/>
        <w:tabs>
          <w:tab w:val="right" w:leader="underscore" w:pos="10080"/>
        </w:tabs>
        <w:rPr>
          <w:rFonts w:cs="Bangle Thin"/>
        </w:rPr>
      </w:pPr>
    </w:p>
    <w:p w:rsidR="00EF3E63" w:rsidRPr="004B5DC5" w:rsidRDefault="00EF3E63">
      <w:pPr>
        <w:widowControl/>
        <w:tabs>
          <w:tab w:val="right" w:leader="underscore" w:pos="10080"/>
        </w:tabs>
        <w:rPr>
          <w:rFonts w:cs="Bangle Thin"/>
        </w:rPr>
      </w:pPr>
      <w:r w:rsidRPr="004B5DC5">
        <w:rPr>
          <w:rFonts w:cs="Bangle Thin"/>
        </w:rPr>
        <w:t xml:space="preserve">Please sign below affirming you understand all the information in this form and, if noted above, that you consent for your child to be picked up from school by the Lighthouse Christ Presbyterian Church bus for Adventures in the Arts (AiA) on Wednesdays when AiA is in session. </w:t>
      </w:r>
    </w:p>
    <w:p w:rsidR="00EF3E63" w:rsidRPr="004B5DC5" w:rsidRDefault="00EF3E63">
      <w:pPr>
        <w:widowControl/>
        <w:tabs>
          <w:tab w:val="right" w:leader="underscore" w:pos="7919"/>
          <w:tab w:val="right" w:leader="underscore" w:pos="10079"/>
        </w:tabs>
        <w:spacing w:line="360" w:lineRule="auto"/>
        <w:rPr>
          <w:rFonts w:cs="Bangle Thin"/>
        </w:rPr>
      </w:pPr>
    </w:p>
    <w:p w:rsidR="00553C49" w:rsidRPr="004B5DC5" w:rsidRDefault="00553C49">
      <w:pPr>
        <w:widowControl/>
        <w:tabs>
          <w:tab w:val="right" w:leader="underscore" w:pos="7919"/>
          <w:tab w:val="right" w:leader="underscore" w:pos="10079"/>
        </w:tabs>
        <w:spacing w:line="360" w:lineRule="auto"/>
        <w:rPr>
          <w:rFonts w:cs="Bangle Thin"/>
        </w:rPr>
      </w:pPr>
    </w:p>
    <w:p w:rsidR="00EF3E63" w:rsidRPr="004B5DC5" w:rsidRDefault="00EF3E63">
      <w:pPr>
        <w:widowControl/>
        <w:tabs>
          <w:tab w:val="right" w:leader="underscore" w:pos="7919"/>
          <w:tab w:val="right" w:leader="underscore" w:pos="10079"/>
        </w:tabs>
        <w:spacing w:line="360" w:lineRule="auto"/>
        <w:rPr>
          <w:rFonts w:cs="Bangle Thin"/>
        </w:rPr>
      </w:pPr>
      <w:r w:rsidRPr="004B5DC5">
        <w:rPr>
          <w:rFonts w:cs="Bangle Thin"/>
        </w:rPr>
        <w:tab/>
      </w:r>
      <w:r w:rsidRPr="004B5DC5">
        <w:rPr>
          <w:rFonts w:cs="Bangle Thin"/>
        </w:rPr>
        <w:tab/>
      </w:r>
    </w:p>
    <w:p w:rsidR="00EF3E63" w:rsidRPr="004B5DC5" w:rsidRDefault="00EF3E63">
      <w:pPr>
        <w:widowControl/>
        <w:tabs>
          <w:tab w:val="left" w:pos="8098"/>
          <w:tab w:val="right" w:pos="10080"/>
        </w:tabs>
        <w:spacing w:line="360" w:lineRule="auto"/>
        <w:rPr>
          <w:rFonts w:cs="Bangle Thin"/>
          <w:b/>
          <w:bCs/>
        </w:rPr>
      </w:pPr>
      <w:r w:rsidRPr="004B5DC5">
        <w:rPr>
          <w:rFonts w:cs="Bangle Thin"/>
          <w:b/>
          <w:bCs/>
        </w:rPr>
        <w:t xml:space="preserve">              Parent/Guardian Signature </w:t>
      </w:r>
      <w:r w:rsidRPr="004B5DC5">
        <w:rPr>
          <w:rFonts w:cs="Bangle Thin"/>
          <w:b/>
          <w:bCs/>
        </w:rPr>
        <w:tab/>
        <w:t>Date</w:t>
      </w:r>
    </w:p>
    <w:p w:rsidR="00EF3E63" w:rsidRPr="004B5DC5" w:rsidRDefault="00EF3E63">
      <w:pPr>
        <w:widowControl/>
        <w:tabs>
          <w:tab w:val="right" w:leader="underscore" w:pos="7919"/>
          <w:tab w:val="right" w:leader="underscore" w:pos="10079"/>
        </w:tabs>
        <w:spacing w:line="360" w:lineRule="auto"/>
        <w:rPr>
          <w:rFonts w:cs="Bangle Thin"/>
        </w:rPr>
      </w:pPr>
    </w:p>
    <w:p w:rsidR="00EF3E63" w:rsidRPr="004B5DC5" w:rsidRDefault="00EF3E63">
      <w:pPr>
        <w:widowControl/>
        <w:jc w:val="center"/>
        <w:rPr>
          <w:rFonts w:cs="Bangle Thin"/>
        </w:rPr>
      </w:pPr>
    </w:p>
    <w:p w:rsidR="00EF3E63" w:rsidRPr="004B5DC5" w:rsidRDefault="00EF3E63">
      <w:pPr>
        <w:widowControl/>
        <w:jc w:val="center"/>
        <w:rPr>
          <w:rFonts w:cs="Bangle Thin"/>
          <w:u w:val="single"/>
        </w:rPr>
      </w:pPr>
      <w:r w:rsidRPr="004B5DC5">
        <w:rPr>
          <w:rFonts w:cs="Bangle Thin"/>
          <w:u w:val="single"/>
        </w:rPr>
        <w:t xml:space="preserve">Registrations are not final until payment is received. </w:t>
      </w:r>
    </w:p>
    <w:p w:rsidR="00EF3E63" w:rsidRPr="004B5DC5" w:rsidRDefault="00EF3E63">
      <w:pPr>
        <w:widowControl/>
        <w:jc w:val="center"/>
        <w:rPr>
          <w:rFonts w:cs="Bangle Thin"/>
        </w:rPr>
      </w:pPr>
    </w:p>
    <w:p w:rsidR="00553C49" w:rsidRPr="004B5DC5" w:rsidRDefault="00EF3E63">
      <w:pPr>
        <w:widowControl/>
        <w:spacing w:after="20"/>
        <w:jc w:val="center"/>
        <w:rPr>
          <w:rFonts w:cs="Bangle Thin"/>
          <w:b/>
          <w:bCs/>
        </w:rPr>
      </w:pPr>
      <w:r w:rsidRPr="004B5DC5">
        <w:rPr>
          <w:rFonts w:cs="Bangle Thin"/>
          <w:b/>
          <w:bCs/>
        </w:rPr>
        <w:t xml:space="preserve">Completed registration forms, medical form, signed media release forms, </w:t>
      </w:r>
    </w:p>
    <w:p w:rsidR="00EF3E63" w:rsidRPr="004B5DC5" w:rsidRDefault="00EF3E63">
      <w:pPr>
        <w:widowControl/>
        <w:spacing w:after="20"/>
        <w:jc w:val="center"/>
        <w:rPr>
          <w:rFonts w:cs="Bangle Thin"/>
          <w:b/>
          <w:bCs/>
          <w:color w:val="FF0000"/>
        </w:rPr>
      </w:pPr>
      <w:proofErr w:type="gramStart"/>
      <w:r w:rsidRPr="004B5DC5">
        <w:rPr>
          <w:rFonts w:cs="Bangle Thin"/>
          <w:b/>
          <w:bCs/>
        </w:rPr>
        <w:t>and</w:t>
      </w:r>
      <w:proofErr w:type="gramEnd"/>
      <w:r w:rsidRPr="004B5DC5">
        <w:rPr>
          <w:rFonts w:cs="Bangle Thin"/>
          <w:b/>
          <w:bCs/>
        </w:rPr>
        <w:t xml:space="preserve"> payment must be </w:t>
      </w:r>
      <w:r w:rsidR="00553C49" w:rsidRPr="004B5DC5">
        <w:rPr>
          <w:rFonts w:cs="Bangle Thin"/>
          <w:b/>
          <w:bCs/>
        </w:rPr>
        <w:t>submitted by August 26, 2022.</w:t>
      </w:r>
      <w:r w:rsidRPr="004B5DC5">
        <w:rPr>
          <w:rFonts w:cs="Bangle Thin"/>
          <w:b/>
          <w:bCs/>
          <w:color w:val="C00000"/>
        </w:rPr>
        <w:t xml:space="preserve"> </w:t>
      </w:r>
    </w:p>
    <w:p w:rsidR="00EF3E63" w:rsidRPr="004B5DC5" w:rsidRDefault="00EF3E63">
      <w:pPr>
        <w:widowControl/>
        <w:spacing w:after="20"/>
        <w:jc w:val="center"/>
        <w:rPr>
          <w:rFonts w:cs="Bangle Thin"/>
          <w:b/>
          <w:bCs/>
        </w:rPr>
      </w:pPr>
    </w:p>
    <w:p w:rsidR="00EF3E63" w:rsidRPr="004B5DC5" w:rsidRDefault="00EF3E63">
      <w:pPr>
        <w:widowControl/>
        <w:spacing w:after="20"/>
        <w:jc w:val="center"/>
        <w:rPr>
          <w:rFonts w:cs="Bangle Thin"/>
          <w:b/>
          <w:bCs/>
        </w:rPr>
      </w:pPr>
    </w:p>
    <w:p w:rsidR="00553C49" w:rsidRPr="004B5DC5" w:rsidRDefault="00553C49">
      <w:pPr>
        <w:widowControl/>
        <w:spacing w:after="20"/>
        <w:jc w:val="center"/>
        <w:rPr>
          <w:rFonts w:cs="Bangle Thin"/>
          <w:b/>
          <w:bCs/>
        </w:rPr>
      </w:pPr>
    </w:p>
    <w:p w:rsidR="00553C49" w:rsidRPr="004B5DC5" w:rsidRDefault="00553C49">
      <w:pPr>
        <w:widowControl/>
        <w:spacing w:after="20"/>
        <w:jc w:val="center"/>
        <w:rPr>
          <w:rFonts w:cs="Bangle Thin"/>
          <w:b/>
          <w:bCs/>
        </w:rPr>
      </w:pPr>
    </w:p>
    <w:p w:rsidR="00553C49" w:rsidRPr="004B5DC5" w:rsidRDefault="00553C49">
      <w:pPr>
        <w:widowControl/>
        <w:spacing w:after="20"/>
        <w:jc w:val="center"/>
        <w:rPr>
          <w:rFonts w:cs="Bangle Thin"/>
          <w:b/>
          <w:bCs/>
        </w:rPr>
      </w:pPr>
    </w:p>
    <w:p w:rsidR="00553C49" w:rsidRPr="004B5DC5" w:rsidRDefault="00553C49">
      <w:pPr>
        <w:widowControl/>
        <w:spacing w:after="20"/>
        <w:jc w:val="center"/>
        <w:rPr>
          <w:rFonts w:cs="Bangle Thin"/>
          <w:b/>
          <w:bCs/>
        </w:rPr>
      </w:pPr>
    </w:p>
    <w:p w:rsidR="00553C49" w:rsidRPr="004B5DC5" w:rsidRDefault="00553C49">
      <w:pPr>
        <w:widowControl/>
        <w:spacing w:after="20"/>
        <w:jc w:val="center"/>
        <w:rPr>
          <w:rFonts w:cs="Bangle Thin"/>
          <w:b/>
          <w:bCs/>
        </w:rPr>
      </w:pPr>
    </w:p>
    <w:p w:rsidR="00553C49" w:rsidRPr="004B5DC5" w:rsidRDefault="00553C49">
      <w:pPr>
        <w:widowControl/>
        <w:spacing w:after="20"/>
        <w:jc w:val="center"/>
        <w:rPr>
          <w:rFonts w:cs="Bangle Thin"/>
          <w:b/>
          <w:bCs/>
        </w:rPr>
      </w:pPr>
    </w:p>
    <w:p w:rsidR="00EF3E63" w:rsidRPr="004B5DC5" w:rsidRDefault="00EF3E63">
      <w:pPr>
        <w:keepNext/>
        <w:widowControl/>
        <w:rPr>
          <w:rFonts w:cs="Bangle Thin"/>
          <w:b/>
          <w:bCs/>
        </w:rPr>
      </w:pPr>
    </w:p>
    <w:p w:rsidR="00EF3E63" w:rsidRPr="004B5DC5" w:rsidRDefault="00EF3E63">
      <w:pPr>
        <w:keepNext/>
        <w:widowControl/>
        <w:tabs>
          <w:tab w:val="center" w:leader="hyphen" w:pos="5039"/>
          <w:tab w:val="right" w:leader="hyphen" w:pos="10440"/>
        </w:tabs>
        <w:rPr>
          <w:rFonts w:cs="Bangle Thin"/>
          <w:b/>
          <w:bCs/>
        </w:rPr>
      </w:pPr>
      <w:r w:rsidRPr="004B5DC5">
        <w:rPr>
          <w:rFonts w:cs="Bangle Thin"/>
        </w:rPr>
        <w:tab/>
        <w:t xml:space="preserve">FOR </w:t>
      </w:r>
      <w:r w:rsidRPr="004B5DC5">
        <w:rPr>
          <w:rFonts w:cs="Bangle Thin"/>
          <w:b/>
          <w:bCs/>
        </w:rPr>
        <w:t>OFFICE USE ONLY.</w:t>
      </w:r>
      <w:r w:rsidRPr="004B5DC5">
        <w:rPr>
          <w:rFonts w:cs="Bangle Thin"/>
        </w:rPr>
        <w:tab/>
      </w:r>
    </w:p>
    <w:p w:rsidR="00EF3E63" w:rsidRPr="004B5DC5" w:rsidRDefault="00EF3E63">
      <w:pPr>
        <w:keepNext/>
        <w:widowControl/>
        <w:rPr>
          <w:rFonts w:cs="Bangle Thin"/>
          <w:caps/>
        </w:rPr>
      </w:pPr>
    </w:p>
    <w:p w:rsidR="00EF3E63" w:rsidRPr="004B5DC5" w:rsidRDefault="00EF3E63">
      <w:pPr>
        <w:keepNext/>
        <w:widowControl/>
        <w:tabs>
          <w:tab w:val="right" w:leader="underscore" w:pos="5841"/>
          <w:tab w:val="right" w:leader="underscore" w:pos="10079"/>
        </w:tabs>
        <w:rPr>
          <w:rFonts w:cs="Bangle Thin"/>
          <w:caps/>
        </w:rPr>
      </w:pPr>
      <w:r w:rsidRPr="004B5DC5">
        <w:rPr>
          <w:rFonts w:cs="Bangle Thin"/>
          <w:caps/>
        </w:rPr>
        <w:t>Payment date:</w:t>
      </w:r>
      <w:r w:rsidRPr="004B5DC5">
        <w:rPr>
          <w:rFonts w:cs="Bangle Thin"/>
          <w:caps/>
        </w:rPr>
        <w:tab/>
        <w:t>AMOUNT:</w:t>
      </w:r>
      <w:r w:rsidRPr="004B5DC5">
        <w:rPr>
          <w:rFonts w:cs="Bangle Thin"/>
          <w:caps/>
        </w:rPr>
        <w:tab/>
      </w:r>
    </w:p>
    <w:p w:rsidR="00EF3E63" w:rsidRPr="004B5DC5" w:rsidRDefault="00EF3E63">
      <w:pPr>
        <w:keepNext/>
        <w:widowControl/>
        <w:tabs>
          <w:tab w:val="right" w:leader="underscore" w:pos="5841"/>
          <w:tab w:val="left" w:pos="8273"/>
          <w:tab w:val="right" w:leader="underscore" w:pos="10079"/>
        </w:tabs>
        <w:rPr>
          <w:rFonts w:cs="Bangle Thin"/>
          <w:caps/>
        </w:rPr>
      </w:pPr>
    </w:p>
    <w:p w:rsidR="00EF3E63" w:rsidRPr="004B5DC5" w:rsidRDefault="00EF3E63">
      <w:pPr>
        <w:keepNext/>
        <w:widowControl/>
        <w:tabs>
          <w:tab w:val="left" w:leader="underscore" w:pos="4578"/>
        </w:tabs>
        <w:rPr>
          <w:rFonts w:cs="Bangle Thin"/>
          <w:caps/>
        </w:rPr>
      </w:pPr>
      <w:r w:rsidRPr="004B5DC5">
        <w:rPr>
          <w:rFonts w:cs="Bangle Thin"/>
          <w:caps/>
        </w:rPr>
        <w:t>BUS FUND</w:t>
      </w:r>
      <w:r w:rsidRPr="004B5DC5">
        <w:rPr>
          <w:rFonts w:cs="Bangle Thin"/>
          <w:caps/>
        </w:rPr>
        <w:tab/>
      </w:r>
    </w:p>
    <w:p w:rsidR="00EF3E63" w:rsidRPr="004B5DC5" w:rsidRDefault="00EF3E63">
      <w:pPr>
        <w:keepNext/>
        <w:widowControl/>
        <w:tabs>
          <w:tab w:val="left" w:leader="underscore" w:pos="4578"/>
        </w:tabs>
        <w:rPr>
          <w:rFonts w:cs="Bangle Thin"/>
          <w:caps/>
        </w:rPr>
      </w:pPr>
    </w:p>
    <w:p w:rsidR="00EF3E63" w:rsidRPr="004B5DC5" w:rsidRDefault="00EF3E63">
      <w:pPr>
        <w:keepNext/>
        <w:widowControl/>
        <w:tabs>
          <w:tab w:val="right" w:leader="underscore" w:pos="3599"/>
          <w:tab w:val="right" w:leader="underscore" w:pos="5664"/>
          <w:tab w:val="right" w:leader="underscore" w:pos="8640"/>
          <w:tab w:val="right" w:leader="underscore" w:pos="10080"/>
        </w:tabs>
        <w:rPr>
          <w:rFonts w:cs="Bangle Thin"/>
          <w:caps/>
        </w:rPr>
      </w:pPr>
      <w:r w:rsidRPr="004B5DC5">
        <w:rPr>
          <w:rFonts w:cs="Bangle Thin"/>
          <w:caps/>
        </w:rPr>
        <w:t>ChecK #</w:t>
      </w:r>
      <w:r w:rsidRPr="004B5DC5">
        <w:rPr>
          <w:rFonts w:cs="Bangle Thin"/>
          <w:caps/>
        </w:rPr>
        <w:tab/>
        <w:t xml:space="preserve">CREDIT CARD </w:t>
      </w:r>
      <w:r w:rsidRPr="004B5DC5">
        <w:rPr>
          <w:rFonts w:cs="Bangle Thin"/>
          <w:caps/>
        </w:rPr>
        <w:tab/>
        <w:t>CASH</w:t>
      </w:r>
      <w:r w:rsidRPr="004B5DC5">
        <w:rPr>
          <w:rFonts w:cs="Bangle Thin"/>
          <w:caps/>
        </w:rPr>
        <w:tab/>
        <w:t>Scholarship</w:t>
      </w:r>
      <w:r w:rsidRPr="004B5DC5">
        <w:rPr>
          <w:rFonts w:cs="Bangle Thin"/>
          <w:caps/>
        </w:rPr>
        <w:tab/>
      </w:r>
    </w:p>
    <w:p w:rsidR="00EF3E63" w:rsidRPr="004B5DC5" w:rsidRDefault="00EF3E63">
      <w:pPr>
        <w:keepNext/>
        <w:widowControl/>
        <w:tabs>
          <w:tab w:val="left" w:leader="underscore" w:pos="2608"/>
          <w:tab w:val="left" w:leader="underscore" w:pos="5216"/>
          <w:tab w:val="left" w:leader="underscore" w:pos="7648"/>
          <w:tab w:val="left" w:leader="underscore" w:pos="8816"/>
        </w:tabs>
        <w:rPr>
          <w:rFonts w:cs="Bangle Thin"/>
          <w:caps/>
        </w:rPr>
      </w:pPr>
    </w:p>
    <w:p w:rsidR="00EF3E63" w:rsidRPr="004B5DC5" w:rsidRDefault="00EF3E63">
      <w:pPr>
        <w:keepNext/>
        <w:widowControl/>
        <w:tabs>
          <w:tab w:val="left" w:leader="underscore" w:pos="4578"/>
        </w:tabs>
        <w:rPr>
          <w:rFonts w:cs="Bangle Thin"/>
          <w:caps/>
        </w:rPr>
      </w:pPr>
      <w:r w:rsidRPr="004B5DC5">
        <w:rPr>
          <w:rFonts w:cs="Bangle Thin"/>
          <w:caps/>
        </w:rPr>
        <w:t xml:space="preserve">RECEIVED BY: </w:t>
      </w:r>
      <w:r w:rsidRPr="004B5DC5">
        <w:rPr>
          <w:rFonts w:cs="Bangle Thin"/>
          <w:caps/>
        </w:rPr>
        <w:tab/>
      </w:r>
    </w:p>
    <w:p w:rsidR="00EF3E63" w:rsidRPr="004B5DC5" w:rsidRDefault="00EF3E63">
      <w:pPr>
        <w:keepNext/>
        <w:widowControl/>
        <w:tabs>
          <w:tab w:val="left" w:leader="underscore" w:pos="4578"/>
        </w:tabs>
        <w:rPr>
          <w:rFonts w:cs="Bangle Thin"/>
          <w:caps/>
        </w:rPr>
      </w:pPr>
    </w:p>
    <w:p w:rsidR="00EF3E63" w:rsidRPr="004B5DC5" w:rsidRDefault="00EF3E63">
      <w:pPr>
        <w:keepNext/>
        <w:widowControl/>
        <w:tabs>
          <w:tab w:val="left" w:leader="underscore" w:pos="4578"/>
        </w:tabs>
        <w:rPr>
          <w:rFonts w:cstheme="minorBidi"/>
          <w:color w:val="auto"/>
          <w:kern w:val="0"/>
        </w:rPr>
      </w:pPr>
    </w:p>
    <w:p w:rsidR="00EF3E63" w:rsidRPr="004B5DC5" w:rsidRDefault="00EF3E63">
      <w:pPr>
        <w:overflowPunct/>
        <w:rPr>
          <w:rFonts w:cstheme="minorBidi"/>
          <w:color w:val="auto"/>
          <w:kern w:val="0"/>
        </w:rPr>
        <w:sectPr w:rsidR="00EF3E63" w:rsidRPr="004B5DC5" w:rsidSect="004B5DC5">
          <w:pgSz w:w="12240" w:h="15840"/>
          <w:pgMar w:top="1296" w:right="1080" w:bottom="1008" w:left="1080" w:header="720" w:footer="720" w:gutter="0"/>
          <w:cols w:space="720"/>
          <w:noEndnote/>
          <w:docGrid w:linePitch="326"/>
        </w:sectPr>
      </w:pPr>
    </w:p>
    <w:p w:rsidR="00EF3E63" w:rsidRPr="004B5DC5" w:rsidRDefault="00553C49">
      <w:pPr>
        <w:pStyle w:val="BodyText"/>
        <w:widowControl/>
        <w:spacing w:after="20" w:line="240" w:lineRule="auto"/>
        <w:jc w:val="center"/>
        <w:rPr>
          <w:rFonts w:ascii="Cambria" w:hAnsi="Cambria" w:cs="Bangle Thin"/>
          <w:sz w:val="24"/>
          <w:szCs w:val="24"/>
        </w:rPr>
      </w:pPr>
      <w:r w:rsidRPr="004B5DC5">
        <w:rPr>
          <w:rFonts w:ascii="Cambria" w:hAnsi="Cambria" w:cs="Bangle Thin"/>
          <w:b/>
          <w:bCs/>
          <w:i/>
          <w:iCs/>
          <w:color w:val="C00000"/>
          <w:sz w:val="24"/>
          <w:szCs w:val="24"/>
        </w:rPr>
        <w:br w:type="page"/>
      </w:r>
      <w:r w:rsidR="003D7B92">
        <w:rPr>
          <w:rFonts w:ascii="Cambria" w:hAnsi="Cambria" w:cs="Bangle Thin"/>
          <w:b/>
          <w:bCs/>
          <w:i/>
          <w:iCs/>
          <w:noProof/>
          <w:color w:val="C00000"/>
          <w:sz w:val="24"/>
          <w:szCs w:val="24"/>
        </w:rPr>
        <w:lastRenderedPageBreak/>
        <w:pict>
          <v:shape id="_x0000_s1030" type="#_x0000_t75" alt="AiA Logo Colorized copy" style="position:absolute;left:0;text-align:left;margin-left:412.5pt;margin-top:2.7pt;width:55.45pt;height:82.05pt;z-index:25166438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5" o:title="AiA Logo Colorized copy"/>
          </v:shape>
        </w:pict>
      </w:r>
      <w:r w:rsidR="003D7B92">
        <w:rPr>
          <w:rFonts w:ascii="Cambria" w:hAnsi="Cambria" w:cs="Bangle Thin"/>
          <w:b/>
          <w:bCs/>
          <w:i/>
          <w:iCs/>
          <w:noProof/>
          <w:color w:val="C00000"/>
          <w:sz w:val="24"/>
          <w:szCs w:val="24"/>
        </w:rPr>
        <w:pict>
          <v:shape id="_x0000_s1029" type="#_x0000_t75" alt="AiA Logo Colorized copy" style="position:absolute;left:0;text-align:left;margin-left:-6pt;margin-top:-.3pt;width:55.45pt;height:82.05pt;z-index:251663360;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5" o:title="AiA Logo Colorized copy"/>
          </v:shape>
        </w:pict>
      </w:r>
      <w:r w:rsidR="00EF3E63" w:rsidRPr="004B5DC5">
        <w:rPr>
          <w:rFonts w:ascii="Cambria" w:hAnsi="Cambria" w:cs="Bangle Thin"/>
          <w:b/>
          <w:bCs/>
          <w:i/>
          <w:iCs/>
          <w:color w:val="C00000"/>
          <w:sz w:val="24"/>
          <w:szCs w:val="24"/>
        </w:rPr>
        <w:t>Please keep this page for your future reference.</w:t>
      </w:r>
    </w:p>
    <w:p w:rsidR="00EF3E63" w:rsidRPr="004B5DC5" w:rsidRDefault="00EF3E63">
      <w:pPr>
        <w:widowControl/>
        <w:spacing w:after="60"/>
        <w:jc w:val="center"/>
        <w:rPr>
          <w:rFonts w:cs="Bangle Thin"/>
          <w:b/>
          <w:bCs/>
        </w:rPr>
      </w:pPr>
    </w:p>
    <w:p w:rsidR="00EF3E63" w:rsidRPr="004B5DC5" w:rsidRDefault="00EF3E63">
      <w:pPr>
        <w:widowControl/>
        <w:spacing w:after="60"/>
        <w:jc w:val="center"/>
        <w:rPr>
          <w:rFonts w:cs="Bangle Thin"/>
          <w:b/>
          <w:bCs/>
        </w:rPr>
      </w:pPr>
      <w:r w:rsidRPr="004B5DC5">
        <w:rPr>
          <w:rFonts w:cs="Bangle Thin"/>
          <w:b/>
          <w:bCs/>
        </w:rPr>
        <w:t xml:space="preserve">Adventures in the </w:t>
      </w:r>
      <w:r w:rsidR="00A91242" w:rsidRPr="004B5DC5">
        <w:rPr>
          <w:rFonts w:cs="Bangle Thin"/>
          <w:b/>
          <w:bCs/>
        </w:rPr>
        <w:t>Arts Registration Form 2022-2023</w:t>
      </w:r>
    </w:p>
    <w:p w:rsidR="00EF3E63" w:rsidRPr="004B5DC5" w:rsidRDefault="00EF3E63">
      <w:pPr>
        <w:widowControl/>
        <w:spacing w:after="60"/>
        <w:jc w:val="center"/>
        <w:rPr>
          <w:rFonts w:cs="Bangle Thin"/>
          <w:i/>
          <w:iCs/>
        </w:rPr>
      </w:pPr>
      <w:r w:rsidRPr="004B5DC5">
        <w:rPr>
          <w:rFonts w:cs="Bangle Thin"/>
          <w:i/>
          <w:iCs/>
        </w:rPr>
        <w:t>A ministry of Lighthouse Christ Presbyterian Church</w:t>
      </w:r>
    </w:p>
    <w:p w:rsidR="00EF3E63" w:rsidRPr="004B5DC5" w:rsidRDefault="00A91242">
      <w:pPr>
        <w:widowControl/>
        <w:spacing w:after="60"/>
        <w:jc w:val="center"/>
        <w:rPr>
          <w:rFonts w:cs="Bangle Thin"/>
        </w:rPr>
      </w:pPr>
      <w:r w:rsidRPr="004B5DC5">
        <w:rPr>
          <w:rFonts w:cs="Bangle Thin"/>
        </w:rPr>
        <w:t>AiA is celebrating our 9</w:t>
      </w:r>
      <w:r w:rsidR="00EF3E63" w:rsidRPr="004B5DC5">
        <w:rPr>
          <w:rFonts w:cs="Bangle Thin"/>
        </w:rPr>
        <w:t>th year!</w:t>
      </w:r>
    </w:p>
    <w:p w:rsidR="00EF3E63" w:rsidRPr="004B5DC5" w:rsidRDefault="00EF3E63">
      <w:pPr>
        <w:widowControl/>
        <w:spacing w:after="60"/>
        <w:jc w:val="center"/>
        <w:rPr>
          <w:rFonts w:cs="Bangle Thin"/>
          <w:b/>
          <w:bCs/>
        </w:rPr>
      </w:pPr>
    </w:p>
    <w:p w:rsidR="00EF3E63" w:rsidRPr="004B5DC5" w:rsidRDefault="00EF3E63">
      <w:pPr>
        <w:widowControl/>
        <w:spacing w:after="20"/>
        <w:rPr>
          <w:rFonts w:cs="Bangle Thin"/>
        </w:rPr>
      </w:pPr>
      <w:r w:rsidRPr="004B5DC5">
        <w:rPr>
          <w:rFonts w:cs="Bangle Thin"/>
          <w:b/>
          <w:bCs/>
        </w:rPr>
        <w:t>What:</w:t>
      </w:r>
      <w:r w:rsidRPr="004B5DC5">
        <w:rPr>
          <w:rFonts w:cs="Bangle Thin"/>
        </w:rPr>
        <w:t xml:space="preserve"> Instruction in the arts including music and visual arts. Snack, recreation and fun will be included! </w:t>
      </w:r>
    </w:p>
    <w:p w:rsidR="00EF3E63" w:rsidRPr="004B5DC5" w:rsidRDefault="00EF3E63">
      <w:pPr>
        <w:widowControl/>
        <w:spacing w:after="20"/>
        <w:rPr>
          <w:rFonts w:cs="Bangle Thin"/>
        </w:rPr>
      </w:pPr>
      <w:r w:rsidRPr="004B5DC5">
        <w:rPr>
          <w:rFonts w:cs="Bangle Thin"/>
          <w:b/>
          <w:bCs/>
        </w:rPr>
        <w:t>Where:</w:t>
      </w:r>
      <w:r w:rsidRPr="004B5DC5">
        <w:rPr>
          <w:rFonts w:cs="Bangle Thin"/>
        </w:rPr>
        <w:t xml:space="preserve"> Lighthouse Christ Presbyterian Church, 1035 W. Granada Blvd, Ormond Beach, FL 32174-9169</w:t>
      </w:r>
    </w:p>
    <w:p w:rsidR="00EF3E63" w:rsidRPr="004B5DC5" w:rsidRDefault="00EF3E63">
      <w:pPr>
        <w:widowControl/>
        <w:spacing w:after="20"/>
        <w:rPr>
          <w:rFonts w:cs="Bangle Thin"/>
        </w:rPr>
      </w:pPr>
      <w:r w:rsidRPr="004B5DC5">
        <w:rPr>
          <w:rFonts w:cs="Bangle Thin"/>
          <w:b/>
          <w:bCs/>
        </w:rPr>
        <w:t>When</w:t>
      </w:r>
      <w:r w:rsidRPr="004B5DC5">
        <w:rPr>
          <w:rFonts w:cs="Bangle Thin"/>
        </w:rPr>
        <w:t xml:space="preserve">: </w:t>
      </w:r>
      <w:r w:rsidRPr="004B5DC5">
        <w:rPr>
          <w:rFonts w:cs="Bangle Thin"/>
          <w:b/>
          <w:bCs/>
        </w:rPr>
        <w:t xml:space="preserve">Wednesday afternoons </w:t>
      </w:r>
      <w:r w:rsidRPr="004B5DC5">
        <w:rPr>
          <w:rFonts w:cs="Bangle Thin"/>
        </w:rPr>
        <w:t xml:space="preserve">after school dismisses until </w:t>
      </w:r>
      <w:r w:rsidR="00A91242" w:rsidRPr="004B5DC5">
        <w:rPr>
          <w:rFonts w:cs="Bangle Thin"/>
        </w:rPr>
        <w:t>4</w:t>
      </w:r>
      <w:r w:rsidRPr="004B5DC5">
        <w:rPr>
          <w:rFonts w:cs="Bangle Thin"/>
        </w:rPr>
        <w:t>:00 p.m.</w:t>
      </w:r>
    </w:p>
    <w:p w:rsidR="00EF3E63" w:rsidRPr="004B5DC5" w:rsidRDefault="00EF3E63">
      <w:pPr>
        <w:widowControl/>
        <w:spacing w:after="20"/>
        <w:rPr>
          <w:rFonts w:cs="Bangle Thin"/>
        </w:rPr>
      </w:pPr>
      <w:r w:rsidRPr="004B5DC5">
        <w:rPr>
          <w:rFonts w:cs="Bangle Thin"/>
        </w:rPr>
        <w:t xml:space="preserve">We will be </w:t>
      </w:r>
      <w:r w:rsidR="00A91242" w:rsidRPr="004B5DC5">
        <w:rPr>
          <w:rFonts w:cs="Bangle Thin"/>
        </w:rPr>
        <w:t>following the public school 2022-2023</w:t>
      </w:r>
      <w:r w:rsidRPr="004B5DC5">
        <w:rPr>
          <w:rFonts w:cs="Bangle Thin"/>
        </w:rPr>
        <w:t xml:space="preserve"> calendar for early release or regular release days and holidays.</w:t>
      </w:r>
    </w:p>
    <w:p w:rsidR="00EF3E63" w:rsidRPr="004B5DC5" w:rsidRDefault="00EF3E63">
      <w:pPr>
        <w:widowControl/>
        <w:spacing w:after="20"/>
        <w:rPr>
          <w:rFonts w:cs="Bangle Thin"/>
        </w:rPr>
      </w:pPr>
      <w:r w:rsidRPr="004B5DC5">
        <w:rPr>
          <w:rFonts w:cs="Bangle Thin"/>
          <w:b/>
          <w:bCs/>
        </w:rPr>
        <w:t>Who</w:t>
      </w:r>
      <w:r w:rsidRPr="004B5DC5">
        <w:rPr>
          <w:rFonts w:cs="Bangle Thin"/>
        </w:rPr>
        <w:t xml:space="preserve">: </w:t>
      </w:r>
      <w:r w:rsidR="00310158" w:rsidRPr="004B5DC5">
        <w:rPr>
          <w:rFonts w:cs="Bangle Thin"/>
        </w:rPr>
        <w:t>Children, kindergarten-grade 5,</w:t>
      </w:r>
      <w:r w:rsidRPr="004B5DC5">
        <w:rPr>
          <w:rFonts w:cs="Bangle Thin"/>
        </w:rPr>
        <w:t xml:space="preserve"> whose families want them to participate in a music and arts program. </w:t>
      </w:r>
    </w:p>
    <w:p w:rsidR="00EF3E63" w:rsidRPr="004B5DC5" w:rsidRDefault="00A91242">
      <w:pPr>
        <w:widowControl/>
        <w:spacing w:after="20"/>
        <w:rPr>
          <w:rFonts w:cs="Bangle Thin"/>
          <w:color w:val="FF0000"/>
        </w:rPr>
      </w:pPr>
      <w:r w:rsidRPr="004B5DC5">
        <w:rPr>
          <w:rFonts w:cs="Bangle Thin"/>
          <w:b/>
          <w:bCs/>
          <w:color w:val="FF0000"/>
        </w:rPr>
        <w:t>Cost: $30 per semester ($25 for second child, $20</w:t>
      </w:r>
      <w:r w:rsidR="00EF3E63" w:rsidRPr="004B5DC5">
        <w:rPr>
          <w:rFonts w:cs="Bangle Thin"/>
          <w:b/>
          <w:bCs/>
          <w:color w:val="FF0000"/>
        </w:rPr>
        <w:t xml:space="preserve"> for 3rd child). </w:t>
      </w:r>
      <w:r w:rsidRPr="004B5DC5">
        <w:rPr>
          <w:rFonts w:cs="Bangle Thin"/>
          <w:b/>
          <w:bCs/>
          <w:color w:val="FF0000"/>
        </w:rPr>
        <w:t>Scholarships available.</w:t>
      </w:r>
    </w:p>
    <w:p w:rsidR="00EF3E63" w:rsidRPr="004B5DC5" w:rsidRDefault="00EF3E63">
      <w:pPr>
        <w:pStyle w:val="BodyText"/>
        <w:widowControl/>
        <w:spacing w:after="20" w:line="240" w:lineRule="auto"/>
        <w:rPr>
          <w:rFonts w:ascii="Cambria" w:hAnsi="Cambria" w:cs="Bangle Thin"/>
          <w:sz w:val="24"/>
          <w:szCs w:val="24"/>
        </w:rPr>
      </w:pPr>
      <w:r w:rsidRPr="004B5DC5">
        <w:rPr>
          <w:rFonts w:ascii="Cambria" w:hAnsi="Cambria" w:cs="Bangle Thin"/>
          <w:b/>
          <w:bCs/>
          <w:sz w:val="24"/>
          <w:szCs w:val="24"/>
        </w:rPr>
        <w:t xml:space="preserve">Transportation: </w:t>
      </w:r>
      <w:r w:rsidRPr="004B5DC5">
        <w:rPr>
          <w:rFonts w:ascii="Cambria" w:hAnsi="Cambria" w:cs="Bangle Thin"/>
          <w:sz w:val="24"/>
          <w:szCs w:val="24"/>
        </w:rPr>
        <w:t>provided from Tomoka</w:t>
      </w:r>
      <w:r w:rsidR="00310158" w:rsidRPr="004B5DC5">
        <w:rPr>
          <w:rFonts w:ascii="Cambria" w:hAnsi="Cambria" w:cs="Bangle Thin"/>
          <w:sz w:val="24"/>
          <w:szCs w:val="24"/>
        </w:rPr>
        <w:t>, Pinetrail</w:t>
      </w:r>
      <w:r w:rsidRPr="004B5DC5">
        <w:rPr>
          <w:rFonts w:ascii="Cambria" w:hAnsi="Cambria" w:cs="Bangle Thin"/>
          <w:sz w:val="24"/>
          <w:szCs w:val="24"/>
        </w:rPr>
        <w:t xml:space="preserve"> and Pathways Elementary Schools by the church or the parent.</w:t>
      </w:r>
    </w:p>
    <w:p w:rsidR="00EF3E63" w:rsidRPr="004B5DC5" w:rsidRDefault="00EF3E63">
      <w:pPr>
        <w:pStyle w:val="BodyText"/>
        <w:widowControl/>
        <w:spacing w:after="20" w:line="240" w:lineRule="auto"/>
        <w:rPr>
          <w:rFonts w:ascii="Cambria" w:hAnsi="Cambria" w:cs="Bangle Thin"/>
          <w:b/>
          <w:bCs/>
          <w:sz w:val="24"/>
          <w:szCs w:val="24"/>
        </w:rPr>
      </w:pPr>
      <w:r w:rsidRPr="004B5DC5">
        <w:rPr>
          <w:rFonts w:ascii="Cambria" w:hAnsi="Cambria" w:cs="Bangle Thin"/>
          <w:b/>
          <w:bCs/>
          <w:sz w:val="24"/>
          <w:szCs w:val="24"/>
          <w:u w:val="single"/>
        </w:rPr>
        <w:t>Children must be picked up f</w:t>
      </w:r>
      <w:r w:rsidR="00A91242" w:rsidRPr="004B5DC5">
        <w:rPr>
          <w:rFonts w:ascii="Cambria" w:hAnsi="Cambria" w:cs="Bangle Thin"/>
          <w:b/>
          <w:bCs/>
          <w:sz w:val="24"/>
          <w:szCs w:val="24"/>
          <w:u w:val="single"/>
        </w:rPr>
        <w:t>rom Lighthouse CPC promptly at 4</w:t>
      </w:r>
      <w:r w:rsidRPr="004B5DC5">
        <w:rPr>
          <w:rFonts w:ascii="Cambria" w:hAnsi="Cambria" w:cs="Bangle Thin"/>
          <w:b/>
          <w:bCs/>
          <w:sz w:val="24"/>
          <w:szCs w:val="24"/>
          <w:u w:val="single"/>
        </w:rPr>
        <w:t>:00 p.m.</w:t>
      </w:r>
      <w:r w:rsidRPr="004B5DC5">
        <w:rPr>
          <w:rFonts w:ascii="Cambria" w:hAnsi="Cambria" w:cs="Bangle Thin"/>
          <w:b/>
          <w:bCs/>
          <w:sz w:val="24"/>
          <w:szCs w:val="24"/>
        </w:rPr>
        <w:t xml:space="preserve"> </w:t>
      </w:r>
    </w:p>
    <w:p w:rsidR="00EF3E63" w:rsidRPr="004B5DC5" w:rsidRDefault="00EF3E63">
      <w:pPr>
        <w:widowControl/>
        <w:spacing w:after="20"/>
        <w:rPr>
          <w:rFonts w:cs="Bangle Thin"/>
          <w:b/>
          <w:bCs/>
        </w:rPr>
      </w:pPr>
    </w:p>
    <w:p w:rsidR="00EF3E63" w:rsidRPr="004B5DC5" w:rsidRDefault="00EF3E63">
      <w:pPr>
        <w:widowControl/>
        <w:spacing w:after="20"/>
        <w:rPr>
          <w:rFonts w:cs="Bangle Thin"/>
          <w:b/>
          <w:bCs/>
          <w:color w:val="FF0000"/>
        </w:rPr>
      </w:pPr>
      <w:r w:rsidRPr="004B5DC5">
        <w:rPr>
          <w:rFonts w:cs="Bangle Thin"/>
          <w:b/>
          <w:bCs/>
        </w:rPr>
        <w:t>Completed registration</w:t>
      </w:r>
      <w:r w:rsidRPr="004B5DC5">
        <w:rPr>
          <w:rFonts w:cs="Bangle Thin"/>
          <w:b/>
          <w:bCs/>
          <w:color w:val="FF0000"/>
        </w:rPr>
        <w:t xml:space="preserve"> </w:t>
      </w:r>
      <w:r w:rsidRPr="004B5DC5">
        <w:rPr>
          <w:rFonts w:cs="Bangle Thin"/>
          <w:b/>
          <w:bCs/>
        </w:rPr>
        <w:t xml:space="preserve">forms, medical and signed media release forms, and payment must be in our hands or postmarked no later than </w:t>
      </w:r>
      <w:r w:rsidR="00310158" w:rsidRPr="004B5DC5">
        <w:rPr>
          <w:rFonts w:cs="Bangle Thin"/>
          <w:b/>
          <w:bCs/>
          <w:color w:val="C00000"/>
        </w:rPr>
        <w:t>August 26</w:t>
      </w:r>
      <w:r w:rsidR="00757069" w:rsidRPr="004B5DC5">
        <w:rPr>
          <w:rFonts w:cs="Bangle Thin"/>
          <w:b/>
          <w:bCs/>
          <w:color w:val="C00000"/>
        </w:rPr>
        <w:t>, 2022</w:t>
      </w:r>
      <w:r w:rsidRPr="004B5DC5">
        <w:rPr>
          <w:rFonts w:cs="Bangle Thin"/>
          <w:b/>
          <w:bCs/>
          <w:color w:val="C00000"/>
        </w:rPr>
        <w:t xml:space="preserve">. </w:t>
      </w:r>
    </w:p>
    <w:p w:rsidR="00EF3E63" w:rsidRPr="004B5DC5" w:rsidRDefault="00EF3E63">
      <w:pPr>
        <w:widowControl/>
        <w:spacing w:after="20"/>
        <w:rPr>
          <w:rFonts w:cs="Bangle Thin"/>
          <w:b/>
          <w:bCs/>
          <w:color w:val="00B050"/>
        </w:rPr>
      </w:pPr>
    </w:p>
    <w:p w:rsidR="00EF3E63" w:rsidRPr="004B5DC5" w:rsidRDefault="00EF3E63">
      <w:pPr>
        <w:widowControl/>
        <w:spacing w:after="20"/>
        <w:rPr>
          <w:rFonts w:cs="Bangle Thin"/>
        </w:rPr>
      </w:pPr>
      <w:r w:rsidRPr="004B5DC5">
        <w:rPr>
          <w:rFonts w:cs="Bangle Thin"/>
          <w:b/>
          <w:bCs/>
        </w:rPr>
        <w:t xml:space="preserve">What you should expect from us: </w:t>
      </w:r>
      <w:r w:rsidRPr="004B5DC5">
        <w:rPr>
          <w:rFonts w:cs="Bangle Thin"/>
        </w:rPr>
        <w:t>Your child will be safe and cared for while having a fun time learning about the arts, relating to God and others during Adventures in the Arts. AiA is staffed with qualified l</w:t>
      </w:r>
      <w:r w:rsidR="00310158" w:rsidRPr="004B5DC5">
        <w:rPr>
          <w:rFonts w:cs="Bangle Thin"/>
        </w:rPr>
        <w:t>eaders and committed volunteers, with a level one background check.</w:t>
      </w:r>
    </w:p>
    <w:p w:rsidR="00EF3E63" w:rsidRPr="004B5DC5" w:rsidRDefault="00EF3E63">
      <w:pPr>
        <w:widowControl/>
        <w:spacing w:after="20"/>
        <w:rPr>
          <w:rFonts w:cs="Bangle Thin"/>
        </w:rPr>
      </w:pPr>
    </w:p>
    <w:p w:rsidR="00EF3E63" w:rsidRPr="004B5DC5" w:rsidRDefault="00EF3E63">
      <w:pPr>
        <w:pStyle w:val="BodyText"/>
        <w:widowControl/>
        <w:spacing w:after="20" w:line="240" w:lineRule="auto"/>
        <w:rPr>
          <w:rFonts w:ascii="Cambria" w:hAnsi="Cambria" w:cs="Bangle Thin"/>
          <w:b/>
          <w:bCs/>
          <w:i/>
          <w:iCs/>
          <w:color w:val="C00000"/>
          <w:sz w:val="24"/>
          <w:szCs w:val="24"/>
        </w:rPr>
      </w:pPr>
      <w:r w:rsidRPr="004B5DC5">
        <w:rPr>
          <w:rFonts w:ascii="Cambria" w:hAnsi="Cambria" w:cs="Bangle Thin"/>
          <w:b/>
          <w:bCs/>
          <w:sz w:val="24"/>
          <w:szCs w:val="24"/>
        </w:rPr>
        <w:t>What we expect from you:</w:t>
      </w:r>
      <w:r w:rsidRPr="004B5DC5">
        <w:rPr>
          <w:rFonts w:ascii="Cambria" w:hAnsi="Cambria" w:cs="Bangle Thin"/>
          <w:sz w:val="24"/>
          <w:szCs w:val="24"/>
        </w:rPr>
        <w:t xml:space="preserve"> Adventures in the Arts is based on a curriculum that builds upon itself each week, so we ask that children attend for the </w:t>
      </w:r>
      <w:r w:rsidRPr="004B5DC5">
        <w:rPr>
          <w:rFonts w:ascii="Cambria" w:hAnsi="Cambria" w:cs="Bangle Thin"/>
          <w:sz w:val="24"/>
          <w:szCs w:val="24"/>
          <w:u w:val="single"/>
        </w:rPr>
        <w:t>entire time</w:t>
      </w:r>
      <w:r w:rsidRPr="004B5DC5">
        <w:rPr>
          <w:rFonts w:ascii="Cambria" w:hAnsi="Cambria" w:cs="Bangle Thin"/>
          <w:sz w:val="24"/>
          <w:szCs w:val="24"/>
        </w:rPr>
        <w:t xml:space="preserve"> to really gain the total experience AiA provides</w:t>
      </w:r>
      <w:r w:rsidR="00310158" w:rsidRPr="004B5DC5">
        <w:rPr>
          <w:rFonts w:ascii="Cambria" w:hAnsi="Cambria" w:cs="Bangle Thin"/>
          <w:sz w:val="24"/>
          <w:szCs w:val="24"/>
        </w:rPr>
        <w:t xml:space="preserve">. </w:t>
      </w:r>
      <w:r w:rsidRPr="004B5DC5">
        <w:rPr>
          <w:rFonts w:ascii="Cambria" w:hAnsi="Cambria" w:cs="Bangle Thin"/>
          <w:sz w:val="24"/>
          <w:szCs w:val="24"/>
        </w:rPr>
        <w:t xml:space="preserve"> </w:t>
      </w:r>
      <w:r w:rsidRPr="004B5DC5">
        <w:rPr>
          <w:rFonts w:ascii="Cambria" w:hAnsi="Cambria" w:cs="Bangle Thin"/>
          <w:b/>
          <w:bCs/>
          <w:i/>
          <w:iCs/>
          <w:color w:val="C00000"/>
          <w:sz w:val="24"/>
          <w:szCs w:val="24"/>
        </w:rPr>
        <w:t xml:space="preserve">If your child is going to be absent, you must let the office know before Wednesday </w:t>
      </w:r>
      <w:r w:rsidRPr="004B5DC5">
        <w:rPr>
          <w:rFonts w:ascii="Cambria" w:hAnsi="Cambria" w:cs="Bangle Thin"/>
          <w:b/>
          <w:bCs/>
          <w:i/>
          <w:iCs/>
          <w:color w:val="C00000"/>
          <w:sz w:val="24"/>
          <w:szCs w:val="24"/>
          <w:u w:val="single"/>
        </w:rPr>
        <w:t>at noon</w:t>
      </w:r>
      <w:r w:rsidRPr="004B5DC5">
        <w:rPr>
          <w:rFonts w:ascii="Cambria" w:hAnsi="Cambria" w:cs="Bangle Thin"/>
          <w:b/>
          <w:bCs/>
          <w:i/>
          <w:iCs/>
          <w:color w:val="C00000"/>
          <w:sz w:val="24"/>
          <w:szCs w:val="24"/>
        </w:rPr>
        <w:t>.</w:t>
      </w:r>
    </w:p>
    <w:p w:rsidR="00EF3E63" w:rsidRPr="004B5DC5" w:rsidRDefault="00EF3E63">
      <w:pPr>
        <w:pStyle w:val="BodyText"/>
        <w:widowControl/>
        <w:spacing w:after="20" w:line="240" w:lineRule="auto"/>
        <w:rPr>
          <w:rFonts w:ascii="Cambria" w:hAnsi="Cambria" w:cs="Bangle Thin"/>
          <w:sz w:val="24"/>
          <w:szCs w:val="24"/>
        </w:rPr>
      </w:pPr>
      <w:r w:rsidRPr="004B5DC5">
        <w:rPr>
          <w:rFonts w:ascii="Cambria" w:hAnsi="Cambria" w:cs="Bangle Thin"/>
          <w:sz w:val="24"/>
          <w:szCs w:val="24"/>
        </w:rPr>
        <w:t>Good behavior is expected during AiA events and activities. When there is misbehavior, the child will be warned and a note sent home to parents. If the problem continues, there will be a discussion with child and parent, and then a possible 2 week suspension from AiA.</w:t>
      </w:r>
    </w:p>
    <w:p w:rsidR="00EF3E63" w:rsidRPr="004B5DC5" w:rsidRDefault="00EF3E63">
      <w:pPr>
        <w:pStyle w:val="BodyText"/>
        <w:widowControl/>
        <w:spacing w:after="20" w:line="240" w:lineRule="auto"/>
        <w:rPr>
          <w:rFonts w:ascii="Cambria" w:hAnsi="Cambria" w:cs="Bangle Thin"/>
          <w:b/>
          <w:bCs/>
          <w:sz w:val="24"/>
          <w:szCs w:val="24"/>
        </w:rPr>
      </w:pPr>
    </w:p>
    <w:p w:rsidR="00EF3E63" w:rsidRPr="004B5DC5" w:rsidRDefault="00EF3E63">
      <w:pPr>
        <w:pStyle w:val="BodyText"/>
        <w:widowControl/>
        <w:spacing w:after="20" w:line="240" w:lineRule="auto"/>
        <w:rPr>
          <w:rFonts w:ascii="Cambria" w:hAnsi="Cambria" w:cs="Bangle Thin"/>
          <w:sz w:val="24"/>
          <w:szCs w:val="24"/>
        </w:rPr>
      </w:pPr>
      <w:r w:rsidRPr="004B5DC5">
        <w:rPr>
          <w:rFonts w:ascii="Cambria" w:hAnsi="Cambria" w:cs="Bangle Thin"/>
          <w:b/>
          <w:bCs/>
          <w:sz w:val="24"/>
          <w:szCs w:val="24"/>
        </w:rPr>
        <w:t xml:space="preserve">Questions? </w:t>
      </w:r>
      <w:r w:rsidRPr="004B5DC5">
        <w:rPr>
          <w:rFonts w:ascii="Cambria" w:hAnsi="Cambria" w:cs="Bangle Thin"/>
          <w:sz w:val="24"/>
          <w:szCs w:val="24"/>
        </w:rPr>
        <w:t>Contact Lighthouse CPC at 386.677.4076,</w:t>
      </w:r>
      <w:r w:rsidR="006B4D6A" w:rsidRPr="004B5DC5">
        <w:rPr>
          <w:rFonts w:ascii="Cambria" w:hAnsi="Cambria" w:cs="Bangle Thin"/>
          <w:sz w:val="24"/>
          <w:szCs w:val="24"/>
        </w:rPr>
        <w:t xml:space="preserve"> or</w:t>
      </w:r>
      <w:r w:rsidRPr="004B5DC5">
        <w:rPr>
          <w:rFonts w:ascii="Cambria" w:hAnsi="Cambria" w:cs="Bangle Thin"/>
          <w:sz w:val="24"/>
          <w:szCs w:val="24"/>
        </w:rPr>
        <w:t xml:space="preserve"> </w:t>
      </w:r>
      <w:r w:rsidR="00AB3C0F" w:rsidRPr="004B5DC5">
        <w:rPr>
          <w:rFonts w:ascii="Cambria" w:hAnsi="Cambria" w:cs="Bangle Thin"/>
          <w:sz w:val="24"/>
          <w:szCs w:val="24"/>
        </w:rPr>
        <w:t>Suzan Howes,</w:t>
      </w:r>
      <w:r w:rsidR="00310158" w:rsidRPr="004B5DC5">
        <w:rPr>
          <w:rFonts w:ascii="Cambria" w:hAnsi="Cambria" w:cs="Bangle Thin"/>
          <w:sz w:val="24"/>
          <w:szCs w:val="24"/>
        </w:rPr>
        <w:t xml:space="preserve"> </w:t>
      </w:r>
      <w:r w:rsidR="00AB3C0F" w:rsidRPr="004B5DC5">
        <w:rPr>
          <w:rFonts w:ascii="Cambria" w:hAnsi="Cambria" w:cs="Bangle Thin"/>
          <w:sz w:val="24"/>
          <w:szCs w:val="24"/>
        </w:rPr>
        <w:t xml:space="preserve">Adventures in the Arts </w:t>
      </w:r>
      <w:r w:rsidR="00310158" w:rsidRPr="004B5DC5">
        <w:rPr>
          <w:rFonts w:ascii="Cambria" w:hAnsi="Cambria" w:cs="Bangle Thin"/>
          <w:sz w:val="24"/>
          <w:szCs w:val="24"/>
        </w:rPr>
        <w:t>Coo</w:t>
      </w:r>
      <w:r w:rsidR="00AB3C0F" w:rsidRPr="004B5DC5">
        <w:rPr>
          <w:rFonts w:ascii="Cambria" w:hAnsi="Cambria" w:cs="Bangle Thin"/>
          <w:sz w:val="24"/>
          <w:szCs w:val="24"/>
        </w:rPr>
        <w:t>r</w:t>
      </w:r>
      <w:r w:rsidR="00310158" w:rsidRPr="004B5DC5">
        <w:rPr>
          <w:rFonts w:ascii="Cambria" w:hAnsi="Cambria" w:cs="Bangle Thin"/>
          <w:sz w:val="24"/>
          <w:szCs w:val="24"/>
        </w:rPr>
        <w:t xml:space="preserve">dinator at 386.795.0085 </w:t>
      </w:r>
      <w:r w:rsidRPr="004B5DC5">
        <w:rPr>
          <w:rFonts w:ascii="Cambria" w:hAnsi="Cambria" w:cs="Bangle Thin"/>
          <w:sz w:val="24"/>
          <w:szCs w:val="24"/>
        </w:rPr>
        <w:t xml:space="preserve">or </w:t>
      </w:r>
      <w:r w:rsidR="00310158" w:rsidRPr="004B5DC5">
        <w:rPr>
          <w:rFonts w:ascii="Cambria" w:hAnsi="Cambria" w:cs="Bangle Thin"/>
          <w:sz w:val="24"/>
          <w:szCs w:val="24"/>
        </w:rPr>
        <w:t>AiA</w:t>
      </w:r>
      <w:r w:rsidRPr="004B5DC5">
        <w:rPr>
          <w:rFonts w:ascii="Cambria" w:hAnsi="Cambria" w:cs="Bangle Thin"/>
          <w:sz w:val="24"/>
          <w:szCs w:val="24"/>
        </w:rPr>
        <w:t>@lighthousepresob.org</w:t>
      </w:r>
      <w:r w:rsidR="00AB3C0F" w:rsidRPr="004B5DC5">
        <w:rPr>
          <w:rFonts w:ascii="Cambria" w:hAnsi="Cambria" w:cs="Bangle Thin"/>
          <w:sz w:val="24"/>
          <w:szCs w:val="24"/>
        </w:rPr>
        <w:t>.</w:t>
      </w:r>
      <w:r w:rsidRPr="004B5DC5">
        <w:rPr>
          <w:rFonts w:ascii="Cambria" w:hAnsi="Cambria" w:cs="Bangle Thin"/>
          <w:sz w:val="24"/>
          <w:szCs w:val="24"/>
        </w:rPr>
        <w:t xml:space="preserve"> </w:t>
      </w:r>
    </w:p>
    <w:p w:rsidR="000B7CCB" w:rsidRDefault="000B7CCB">
      <w:pPr>
        <w:pStyle w:val="BodyText"/>
        <w:widowControl/>
        <w:spacing w:after="20" w:line="240" w:lineRule="auto"/>
        <w:jc w:val="center"/>
        <w:rPr>
          <w:rFonts w:ascii="Cambria" w:hAnsi="Cambria" w:cs="Bangle Thin"/>
          <w:b/>
          <w:bCs/>
          <w:color w:val="000000" w:themeColor="text1"/>
          <w:sz w:val="24"/>
          <w:szCs w:val="24"/>
        </w:rPr>
      </w:pPr>
    </w:p>
    <w:p w:rsidR="00EF3E63" w:rsidRPr="004B5DC5" w:rsidRDefault="00EF3E63">
      <w:pPr>
        <w:pStyle w:val="BodyText"/>
        <w:widowControl/>
        <w:spacing w:after="20" w:line="240" w:lineRule="auto"/>
        <w:jc w:val="center"/>
        <w:rPr>
          <w:rFonts w:ascii="Cambria" w:hAnsi="Cambria" w:cs="Bangle Thin"/>
          <w:b/>
          <w:bCs/>
          <w:color w:val="000000" w:themeColor="text1"/>
          <w:sz w:val="24"/>
          <w:szCs w:val="24"/>
        </w:rPr>
      </w:pPr>
      <w:r w:rsidRPr="004B5DC5">
        <w:rPr>
          <w:rFonts w:ascii="Cambria" w:hAnsi="Cambria" w:cs="Bangle Thin"/>
          <w:b/>
          <w:bCs/>
          <w:color w:val="000000" w:themeColor="text1"/>
          <w:sz w:val="24"/>
          <w:szCs w:val="24"/>
        </w:rPr>
        <w:t>Important dates</w:t>
      </w:r>
    </w:p>
    <w:p w:rsidR="001F678B" w:rsidRPr="004B5DC5" w:rsidRDefault="001F678B" w:rsidP="001F678B">
      <w:pPr>
        <w:pStyle w:val="BodyText"/>
        <w:widowControl/>
        <w:spacing w:after="20" w:line="240" w:lineRule="auto"/>
        <w:rPr>
          <w:rFonts w:ascii="Cambria" w:hAnsi="Cambria" w:cs="Bangle Thin"/>
          <w:b/>
          <w:bCs/>
          <w:color w:val="000000" w:themeColor="text1"/>
          <w:sz w:val="24"/>
          <w:szCs w:val="24"/>
        </w:rPr>
        <w:sectPr w:rsidR="001F678B" w:rsidRPr="004B5DC5" w:rsidSect="000B7CCB">
          <w:type w:val="continuous"/>
          <w:pgSz w:w="12240" w:h="15840"/>
          <w:pgMar w:top="1152" w:right="1152" w:bottom="1008" w:left="1152" w:header="720" w:footer="720" w:gutter="0"/>
          <w:cols w:space="720"/>
          <w:noEndnote/>
        </w:sectPr>
      </w:pPr>
    </w:p>
    <w:p w:rsidR="00EF3E63" w:rsidRPr="004B5DC5" w:rsidRDefault="00EF3E63" w:rsidP="001F678B">
      <w:pPr>
        <w:pStyle w:val="BodyText"/>
        <w:widowControl/>
        <w:spacing w:after="20" w:line="240" w:lineRule="auto"/>
        <w:rPr>
          <w:rFonts w:ascii="Cambria" w:hAnsi="Cambria" w:cs="Bangle Thin"/>
          <w:b/>
          <w:bCs/>
          <w:color w:val="000000" w:themeColor="text1"/>
          <w:sz w:val="24"/>
          <w:szCs w:val="24"/>
        </w:rPr>
      </w:pPr>
      <w:r w:rsidRPr="004B5DC5">
        <w:rPr>
          <w:rFonts w:ascii="Cambria" w:hAnsi="Cambria" w:cs="Bangle Thin"/>
          <w:b/>
          <w:bCs/>
          <w:color w:val="000000" w:themeColor="text1"/>
          <w:sz w:val="24"/>
          <w:szCs w:val="24"/>
        </w:rPr>
        <w:t>First Semester</w:t>
      </w:r>
    </w:p>
    <w:p w:rsidR="006B4D6A" w:rsidRDefault="00EF3E63" w:rsidP="001F678B">
      <w:pPr>
        <w:pStyle w:val="BodyText"/>
        <w:widowControl/>
        <w:spacing w:after="20" w:line="240" w:lineRule="auto"/>
        <w:rPr>
          <w:rFonts w:ascii="Cambria" w:hAnsi="Cambria" w:cs="Bangle Thin"/>
          <w:b/>
          <w:bCs/>
          <w:color w:val="000000" w:themeColor="text1"/>
          <w:sz w:val="24"/>
          <w:szCs w:val="24"/>
        </w:rPr>
      </w:pPr>
      <w:r w:rsidRPr="004B5DC5">
        <w:rPr>
          <w:rFonts w:ascii="Cambria" w:hAnsi="Cambria" w:cs="Bangle Thin"/>
          <w:b/>
          <w:bCs/>
          <w:color w:val="000000" w:themeColor="text1"/>
          <w:sz w:val="24"/>
          <w:szCs w:val="24"/>
        </w:rPr>
        <w:t xml:space="preserve">Wednesday, Sept </w:t>
      </w:r>
      <w:r w:rsidR="00AB3C0F" w:rsidRPr="004B5DC5">
        <w:rPr>
          <w:rFonts w:ascii="Cambria" w:hAnsi="Cambria" w:cs="Bangle Thin"/>
          <w:b/>
          <w:bCs/>
          <w:color w:val="000000" w:themeColor="text1"/>
          <w:sz w:val="24"/>
          <w:szCs w:val="24"/>
        </w:rPr>
        <w:t>7</w:t>
      </w:r>
      <w:r w:rsidRPr="004B5DC5">
        <w:rPr>
          <w:rFonts w:ascii="Cambria" w:hAnsi="Cambria" w:cs="Bangle Thin"/>
          <w:b/>
          <w:bCs/>
          <w:color w:val="000000" w:themeColor="text1"/>
          <w:sz w:val="24"/>
          <w:szCs w:val="24"/>
        </w:rPr>
        <w:t xml:space="preserve"> - </w:t>
      </w:r>
      <w:proofErr w:type="spellStart"/>
      <w:r w:rsidRPr="004B5DC5">
        <w:rPr>
          <w:rFonts w:ascii="Cambria" w:hAnsi="Cambria" w:cs="Bangle Thin"/>
          <w:b/>
          <w:bCs/>
          <w:color w:val="000000" w:themeColor="text1"/>
          <w:sz w:val="24"/>
          <w:szCs w:val="24"/>
        </w:rPr>
        <w:t>AiA</w:t>
      </w:r>
      <w:proofErr w:type="spellEnd"/>
      <w:r w:rsidRPr="004B5DC5">
        <w:rPr>
          <w:rFonts w:ascii="Cambria" w:hAnsi="Cambria" w:cs="Bangle Thin"/>
          <w:b/>
          <w:bCs/>
          <w:color w:val="000000" w:themeColor="text1"/>
          <w:sz w:val="24"/>
          <w:szCs w:val="24"/>
        </w:rPr>
        <w:t xml:space="preserve"> begins</w:t>
      </w:r>
    </w:p>
    <w:p w:rsidR="006B4D6A" w:rsidRPr="004B5DC5" w:rsidRDefault="00AB3C0F" w:rsidP="001F678B">
      <w:pPr>
        <w:pStyle w:val="BodyText"/>
        <w:widowControl/>
        <w:spacing w:after="20" w:line="240" w:lineRule="auto"/>
        <w:rPr>
          <w:rFonts w:ascii="Cambria" w:hAnsi="Cambria" w:cs="Bangle Thin"/>
          <w:b/>
          <w:bCs/>
          <w:color w:val="000000" w:themeColor="text1"/>
          <w:sz w:val="24"/>
          <w:szCs w:val="24"/>
        </w:rPr>
      </w:pPr>
      <w:r w:rsidRPr="004B5DC5">
        <w:rPr>
          <w:rFonts w:ascii="Cambria" w:hAnsi="Cambria" w:cs="Bangle Thin"/>
          <w:b/>
          <w:bCs/>
          <w:color w:val="000000" w:themeColor="text1"/>
          <w:sz w:val="24"/>
          <w:szCs w:val="24"/>
        </w:rPr>
        <w:t>Nov 23</w:t>
      </w:r>
      <w:r w:rsidR="001C66F4" w:rsidRPr="004B5DC5">
        <w:rPr>
          <w:rFonts w:ascii="Cambria" w:hAnsi="Cambria" w:cs="Bangle Thin"/>
          <w:b/>
          <w:bCs/>
          <w:color w:val="000000" w:themeColor="text1"/>
          <w:sz w:val="24"/>
          <w:szCs w:val="24"/>
        </w:rPr>
        <w:t xml:space="preserve"> -</w:t>
      </w:r>
      <w:r w:rsidRPr="004B5DC5">
        <w:rPr>
          <w:rFonts w:ascii="Cambria" w:hAnsi="Cambria" w:cs="Bangle Thin"/>
          <w:b/>
          <w:bCs/>
          <w:color w:val="000000" w:themeColor="text1"/>
          <w:sz w:val="24"/>
          <w:szCs w:val="24"/>
        </w:rPr>
        <w:t xml:space="preserve"> NO AiA</w:t>
      </w:r>
      <w:r w:rsidR="001C66F4" w:rsidRPr="004B5DC5">
        <w:rPr>
          <w:rFonts w:ascii="Cambria" w:hAnsi="Cambria" w:cs="Bangle Thin"/>
          <w:b/>
          <w:bCs/>
          <w:color w:val="000000" w:themeColor="text1"/>
          <w:sz w:val="24"/>
          <w:szCs w:val="24"/>
        </w:rPr>
        <w:t xml:space="preserve"> - Thanksgiving B</w:t>
      </w:r>
      <w:r w:rsidRPr="004B5DC5">
        <w:rPr>
          <w:rFonts w:ascii="Cambria" w:hAnsi="Cambria" w:cs="Bangle Thin"/>
          <w:b/>
          <w:bCs/>
          <w:color w:val="000000" w:themeColor="text1"/>
          <w:sz w:val="24"/>
          <w:szCs w:val="24"/>
        </w:rPr>
        <w:t xml:space="preserve">reak </w:t>
      </w:r>
    </w:p>
    <w:p w:rsidR="00EF3E63" w:rsidRPr="004B5DC5" w:rsidRDefault="000B7CCB" w:rsidP="001F678B">
      <w:pPr>
        <w:pStyle w:val="BodyText"/>
        <w:widowControl/>
        <w:spacing w:after="20" w:line="240" w:lineRule="auto"/>
        <w:rPr>
          <w:rFonts w:ascii="Cambria" w:hAnsi="Cambria" w:cs="Bangle Thin"/>
          <w:b/>
          <w:bCs/>
          <w:color w:val="000000" w:themeColor="text1"/>
          <w:sz w:val="24"/>
          <w:szCs w:val="24"/>
        </w:rPr>
      </w:pPr>
      <w:r>
        <w:rPr>
          <w:rFonts w:ascii="Cambria" w:hAnsi="Cambria" w:cs="Bangle Thin"/>
          <w:b/>
          <w:bCs/>
          <w:color w:val="000000" w:themeColor="text1"/>
          <w:sz w:val="24"/>
          <w:szCs w:val="24"/>
        </w:rPr>
        <w:t xml:space="preserve">Wednesday, </w:t>
      </w:r>
      <w:r w:rsidR="00AB3C0F" w:rsidRPr="004B5DC5">
        <w:rPr>
          <w:rFonts w:ascii="Cambria" w:hAnsi="Cambria" w:cs="Bangle Thin"/>
          <w:b/>
          <w:bCs/>
          <w:color w:val="000000" w:themeColor="text1"/>
          <w:sz w:val="24"/>
          <w:szCs w:val="24"/>
        </w:rPr>
        <w:t xml:space="preserve">Dec 14 last </w:t>
      </w:r>
      <w:r w:rsidR="001F678B" w:rsidRPr="004B5DC5">
        <w:rPr>
          <w:rFonts w:ascii="Cambria" w:hAnsi="Cambria" w:cs="Bangle Thin"/>
          <w:b/>
          <w:bCs/>
          <w:color w:val="000000" w:themeColor="text1"/>
          <w:sz w:val="24"/>
          <w:szCs w:val="24"/>
        </w:rPr>
        <w:t xml:space="preserve">day of </w:t>
      </w:r>
      <w:proofErr w:type="spellStart"/>
      <w:r>
        <w:rPr>
          <w:rFonts w:ascii="Cambria" w:hAnsi="Cambria" w:cs="Bangle Thin"/>
          <w:b/>
          <w:bCs/>
          <w:color w:val="000000" w:themeColor="text1"/>
          <w:sz w:val="24"/>
          <w:szCs w:val="24"/>
        </w:rPr>
        <w:t>AiA</w:t>
      </w:r>
      <w:proofErr w:type="spellEnd"/>
    </w:p>
    <w:p w:rsidR="000B7CCB" w:rsidRDefault="000B7CCB" w:rsidP="001F678B">
      <w:pPr>
        <w:pStyle w:val="BodyText"/>
        <w:widowControl/>
        <w:spacing w:after="20" w:line="240" w:lineRule="auto"/>
        <w:rPr>
          <w:rFonts w:ascii="Cambria" w:hAnsi="Cambria" w:cs="Bangle Thin"/>
          <w:b/>
          <w:bCs/>
          <w:color w:val="000000" w:themeColor="text1"/>
          <w:sz w:val="24"/>
          <w:szCs w:val="24"/>
        </w:rPr>
      </w:pPr>
    </w:p>
    <w:p w:rsidR="000B7CCB" w:rsidRDefault="000B7CCB" w:rsidP="001F678B">
      <w:pPr>
        <w:pStyle w:val="BodyText"/>
        <w:widowControl/>
        <w:spacing w:after="20" w:line="240" w:lineRule="auto"/>
        <w:rPr>
          <w:rFonts w:ascii="Cambria" w:hAnsi="Cambria" w:cs="Bangle Thin"/>
          <w:b/>
          <w:bCs/>
          <w:color w:val="000000" w:themeColor="text1"/>
          <w:sz w:val="24"/>
          <w:szCs w:val="24"/>
        </w:rPr>
      </w:pPr>
    </w:p>
    <w:p w:rsidR="00EF3E63" w:rsidRPr="000B7CCB" w:rsidRDefault="00EF3E63" w:rsidP="001F678B">
      <w:pPr>
        <w:pStyle w:val="BodyText"/>
        <w:widowControl/>
        <w:spacing w:after="20" w:line="240" w:lineRule="auto"/>
        <w:rPr>
          <w:rFonts w:ascii="Cambria" w:hAnsi="Cambria" w:cs="Bangle Thin"/>
          <w:b/>
          <w:bCs/>
          <w:color w:val="000000" w:themeColor="text1"/>
          <w:sz w:val="24"/>
          <w:szCs w:val="24"/>
        </w:rPr>
      </w:pPr>
      <w:r w:rsidRPr="000B7CCB">
        <w:rPr>
          <w:rFonts w:ascii="Cambria" w:hAnsi="Cambria" w:cs="Bangle Thin"/>
          <w:b/>
          <w:bCs/>
          <w:color w:val="000000" w:themeColor="text1"/>
          <w:sz w:val="24"/>
          <w:szCs w:val="24"/>
        </w:rPr>
        <w:t>Second Semester</w:t>
      </w:r>
      <w:r w:rsidR="000B7CCB">
        <w:rPr>
          <w:rFonts w:ascii="Cambria" w:hAnsi="Cambria" w:cs="Bangle Thin"/>
          <w:b/>
          <w:bCs/>
          <w:color w:val="000000" w:themeColor="text1"/>
          <w:sz w:val="24"/>
          <w:szCs w:val="24"/>
        </w:rPr>
        <w:t xml:space="preserve"> 2023</w:t>
      </w:r>
    </w:p>
    <w:p w:rsidR="00EF3E63" w:rsidRPr="000B7CCB" w:rsidRDefault="00AB3C0F" w:rsidP="001F678B">
      <w:pPr>
        <w:pStyle w:val="BodyText"/>
        <w:widowControl/>
        <w:spacing w:after="20" w:line="240" w:lineRule="auto"/>
        <w:rPr>
          <w:rFonts w:ascii="Cambria" w:hAnsi="Cambria" w:cs="Bangle Thin"/>
          <w:b/>
          <w:bCs/>
          <w:color w:val="000000" w:themeColor="text1"/>
          <w:sz w:val="24"/>
          <w:szCs w:val="24"/>
        </w:rPr>
      </w:pPr>
      <w:r w:rsidRPr="000B7CCB">
        <w:rPr>
          <w:rFonts w:ascii="Cambria" w:hAnsi="Cambria" w:cs="Bangle Thin"/>
          <w:b/>
          <w:bCs/>
          <w:color w:val="000000" w:themeColor="text1"/>
          <w:sz w:val="24"/>
          <w:szCs w:val="24"/>
        </w:rPr>
        <w:t>Wednesday, Jan 4</w:t>
      </w:r>
      <w:r w:rsidR="00EF3E63" w:rsidRPr="000B7CCB">
        <w:rPr>
          <w:rFonts w:ascii="Cambria" w:hAnsi="Cambria" w:cs="Bangle Thin"/>
          <w:b/>
          <w:bCs/>
          <w:color w:val="000000" w:themeColor="text1"/>
          <w:sz w:val="24"/>
          <w:szCs w:val="24"/>
        </w:rPr>
        <w:t xml:space="preserve"> - First day of </w:t>
      </w:r>
      <w:proofErr w:type="spellStart"/>
      <w:r w:rsidR="000B7CCB">
        <w:rPr>
          <w:rFonts w:ascii="Cambria" w:hAnsi="Cambria" w:cs="Bangle Thin"/>
          <w:b/>
          <w:bCs/>
          <w:color w:val="000000" w:themeColor="text1"/>
          <w:sz w:val="24"/>
          <w:szCs w:val="24"/>
        </w:rPr>
        <w:t>AiA</w:t>
      </w:r>
      <w:proofErr w:type="spellEnd"/>
    </w:p>
    <w:p w:rsidR="006B4D6A" w:rsidRPr="000B7CCB" w:rsidRDefault="006B4D6A" w:rsidP="001F678B">
      <w:pPr>
        <w:pStyle w:val="BodyText"/>
        <w:widowControl/>
        <w:spacing w:after="20" w:line="240" w:lineRule="auto"/>
        <w:rPr>
          <w:rFonts w:ascii="Cambria" w:hAnsi="Cambria" w:cs="Bangle Thin"/>
          <w:b/>
          <w:bCs/>
          <w:color w:val="000000" w:themeColor="text1"/>
          <w:sz w:val="24"/>
          <w:szCs w:val="24"/>
        </w:rPr>
      </w:pPr>
      <w:r w:rsidRPr="000B7CCB">
        <w:rPr>
          <w:rFonts w:ascii="Cambria" w:hAnsi="Cambria" w:cs="Bangle Thin"/>
          <w:b/>
          <w:bCs/>
          <w:color w:val="000000" w:themeColor="text1"/>
          <w:sz w:val="24"/>
          <w:szCs w:val="24"/>
        </w:rPr>
        <w:t xml:space="preserve">March 15 </w:t>
      </w:r>
      <w:r w:rsidR="001C66F4" w:rsidRPr="000B7CCB">
        <w:rPr>
          <w:rFonts w:ascii="Cambria" w:hAnsi="Cambria" w:cs="Bangle Thin"/>
          <w:b/>
          <w:bCs/>
          <w:color w:val="000000" w:themeColor="text1"/>
          <w:sz w:val="24"/>
          <w:szCs w:val="24"/>
        </w:rPr>
        <w:t xml:space="preserve">- </w:t>
      </w:r>
      <w:r w:rsidRPr="000B7CCB">
        <w:rPr>
          <w:rFonts w:ascii="Cambria" w:hAnsi="Cambria" w:cs="Bangle Thin"/>
          <w:b/>
          <w:bCs/>
          <w:color w:val="000000" w:themeColor="text1"/>
          <w:sz w:val="24"/>
          <w:szCs w:val="24"/>
        </w:rPr>
        <w:t>NO AiA – Spring Break</w:t>
      </w:r>
    </w:p>
    <w:p w:rsidR="00EF3E63" w:rsidRPr="000B7CCB" w:rsidRDefault="00EF3E63" w:rsidP="001F678B">
      <w:pPr>
        <w:pStyle w:val="BodyText"/>
        <w:widowControl/>
        <w:spacing w:after="20" w:line="240" w:lineRule="auto"/>
        <w:rPr>
          <w:rFonts w:ascii="Cambria" w:hAnsi="Cambria" w:cs="Bangle Thin"/>
          <w:b/>
          <w:bCs/>
          <w:color w:val="000000" w:themeColor="text1"/>
          <w:sz w:val="24"/>
          <w:szCs w:val="24"/>
        </w:rPr>
      </w:pPr>
      <w:r w:rsidRPr="000B7CCB">
        <w:rPr>
          <w:rFonts w:ascii="Cambria" w:hAnsi="Cambria" w:cs="Bangle Thin"/>
          <w:b/>
          <w:bCs/>
          <w:color w:val="000000" w:themeColor="text1"/>
          <w:sz w:val="24"/>
          <w:szCs w:val="24"/>
        </w:rPr>
        <w:t xml:space="preserve">Wednesday, </w:t>
      </w:r>
      <w:r w:rsidR="006B4D6A" w:rsidRPr="000B7CCB">
        <w:rPr>
          <w:rFonts w:ascii="Cambria" w:hAnsi="Cambria" w:cs="Bangle Thin"/>
          <w:b/>
          <w:bCs/>
          <w:color w:val="000000" w:themeColor="text1"/>
          <w:sz w:val="24"/>
          <w:szCs w:val="24"/>
        </w:rPr>
        <w:t>May 17</w:t>
      </w:r>
      <w:r w:rsidRPr="000B7CCB">
        <w:rPr>
          <w:rFonts w:ascii="Cambria" w:hAnsi="Cambria" w:cs="Bangle Thin"/>
          <w:b/>
          <w:bCs/>
          <w:color w:val="000000" w:themeColor="text1"/>
          <w:sz w:val="24"/>
          <w:szCs w:val="24"/>
        </w:rPr>
        <w:t xml:space="preserve"> - </w:t>
      </w:r>
      <w:r w:rsidR="001F678B" w:rsidRPr="000B7CCB">
        <w:rPr>
          <w:rFonts w:ascii="Cambria" w:hAnsi="Cambria" w:cs="Bangle Thin"/>
          <w:b/>
          <w:bCs/>
          <w:color w:val="000000" w:themeColor="text1"/>
          <w:sz w:val="24"/>
          <w:szCs w:val="24"/>
        </w:rPr>
        <w:t xml:space="preserve">last day of AiA </w:t>
      </w:r>
      <w:r w:rsidR="00757069" w:rsidRPr="000B7CCB">
        <w:rPr>
          <w:rFonts w:ascii="Cambria" w:hAnsi="Cambria" w:cs="Bangle Thin"/>
          <w:b/>
          <w:bCs/>
          <w:color w:val="000000" w:themeColor="text1"/>
          <w:sz w:val="24"/>
          <w:szCs w:val="24"/>
        </w:rPr>
        <w:t>till</w:t>
      </w:r>
      <w:r w:rsidR="006B4D6A" w:rsidRPr="000B7CCB">
        <w:rPr>
          <w:rFonts w:ascii="Cambria" w:hAnsi="Cambria" w:cs="Bangle Thin"/>
          <w:b/>
          <w:bCs/>
          <w:color w:val="000000" w:themeColor="text1"/>
          <w:sz w:val="24"/>
          <w:szCs w:val="24"/>
        </w:rPr>
        <w:t xml:space="preserve"> fall, 2023</w:t>
      </w:r>
    </w:p>
    <w:p w:rsidR="001F678B" w:rsidRPr="000B7CCB" w:rsidRDefault="001F678B" w:rsidP="001F678B">
      <w:pPr>
        <w:pStyle w:val="BodyText"/>
        <w:widowControl/>
        <w:spacing w:after="20" w:line="240" w:lineRule="auto"/>
        <w:rPr>
          <w:rFonts w:ascii="Cambria" w:hAnsi="Cambria" w:cs="Bangle Thin"/>
          <w:b/>
          <w:bCs/>
          <w:i/>
          <w:iCs/>
          <w:color w:val="FF0000"/>
          <w:sz w:val="24"/>
          <w:szCs w:val="24"/>
        </w:rPr>
        <w:sectPr w:rsidR="001F678B" w:rsidRPr="000B7CCB" w:rsidSect="001F678B">
          <w:type w:val="continuous"/>
          <w:pgSz w:w="12240" w:h="15840"/>
          <w:pgMar w:top="1440" w:right="1440" w:bottom="1440" w:left="1440" w:header="720" w:footer="720" w:gutter="0"/>
          <w:cols w:num="2" w:space="720"/>
          <w:noEndnote/>
        </w:sectPr>
      </w:pPr>
    </w:p>
    <w:p w:rsidR="00EF3E63" w:rsidRPr="000B7CCB" w:rsidRDefault="00EF3E63">
      <w:pPr>
        <w:overflowPunct/>
        <w:rPr>
          <w:rFonts w:cstheme="minorBidi"/>
          <w:color w:val="auto"/>
          <w:kern w:val="0"/>
        </w:rPr>
        <w:sectPr w:rsidR="00EF3E63" w:rsidRPr="000B7CCB">
          <w:type w:val="continuous"/>
          <w:pgSz w:w="12240" w:h="15840"/>
          <w:pgMar w:top="1440" w:right="1440" w:bottom="1440" w:left="1440" w:header="720" w:footer="720" w:gutter="0"/>
          <w:cols w:space="720"/>
          <w:noEndnote/>
        </w:sectPr>
      </w:pPr>
    </w:p>
    <w:p w:rsidR="001C66F4" w:rsidRDefault="003D7B92">
      <w:pPr>
        <w:widowControl/>
        <w:spacing w:after="80"/>
        <w:jc w:val="center"/>
        <w:rPr>
          <w:b/>
          <w:bCs/>
          <w:sz w:val="28"/>
          <w:szCs w:val="28"/>
        </w:rPr>
      </w:pPr>
      <w:r>
        <w:rPr>
          <w:rFonts w:ascii="Times New Roman" w:hAnsi="Times New Roman"/>
          <w:color w:val="auto"/>
          <w:kern w:val="0"/>
        </w:rPr>
        <w:lastRenderedPageBreak/>
        <w:pict>
          <v:rect id="_x0000_s1031" style="position:absolute;left:0;text-align:left;margin-left:94.95pt;margin-top:-48.05pt;width:254.55pt;height:112.5pt;z-index:251666432;mso-wrap-distance-left:2.88pt;mso-wrap-distance-top:2.88pt;mso-wrap-distance-right:2.88pt;mso-wrap-distance-bottom:2.88pt" o:preferrelative="t" filled="f" stroked="f" strokeweight="2pt" o:cliptowrap="t">
            <v:imagedata r:id="rId6" o:title="Lighthouse Logo"/>
            <v:shadow color="#eeece1"/>
            <o:extrusion v:ext="view" backdepth="0" viewpoint="0,0" viewpointorigin="0,0"/>
            <o:lock v:ext="edit" aspectratio="t"/>
          </v:rect>
        </w:pict>
      </w:r>
    </w:p>
    <w:p w:rsidR="00E83972" w:rsidRDefault="00E83972">
      <w:pPr>
        <w:widowControl/>
        <w:spacing w:after="80"/>
        <w:jc w:val="center"/>
        <w:rPr>
          <w:b/>
          <w:bCs/>
          <w:sz w:val="28"/>
          <w:szCs w:val="28"/>
        </w:rPr>
        <w:sectPr w:rsidR="00E83972">
          <w:type w:val="continuous"/>
          <w:pgSz w:w="12240" w:h="15840"/>
          <w:pgMar w:top="1440" w:right="1440" w:bottom="1440" w:left="1440" w:header="720" w:footer="720" w:gutter="0"/>
          <w:cols w:space="720"/>
          <w:noEndnote/>
        </w:sectPr>
      </w:pPr>
    </w:p>
    <w:p w:rsidR="001C66F4" w:rsidRDefault="001C66F4">
      <w:pPr>
        <w:widowControl/>
        <w:spacing w:after="80"/>
        <w:jc w:val="center"/>
        <w:rPr>
          <w:b/>
          <w:bCs/>
          <w:sz w:val="28"/>
          <w:szCs w:val="28"/>
        </w:rPr>
      </w:pPr>
    </w:p>
    <w:p w:rsidR="00A66538" w:rsidRDefault="00A66538" w:rsidP="00E83972">
      <w:pPr>
        <w:widowControl/>
        <w:jc w:val="center"/>
        <w:rPr>
          <w:rFonts w:ascii="CentSchbook BT" w:hAnsi="CentSchbook BT" w:cs="CentSchbook BT"/>
          <w:color w:val="475083"/>
        </w:rPr>
      </w:pPr>
    </w:p>
    <w:p w:rsidR="00A66538" w:rsidRDefault="00A66538" w:rsidP="00E83972">
      <w:pPr>
        <w:widowControl/>
        <w:jc w:val="center"/>
        <w:rPr>
          <w:rFonts w:ascii="CentSchbook BT" w:hAnsi="CentSchbook BT" w:cs="CentSchbook BT"/>
          <w:color w:val="475083"/>
        </w:rPr>
      </w:pPr>
    </w:p>
    <w:p w:rsidR="00A66538" w:rsidRDefault="00A66538" w:rsidP="00E83972">
      <w:pPr>
        <w:widowControl/>
        <w:jc w:val="center"/>
        <w:rPr>
          <w:rFonts w:ascii="CentSchbook BT" w:hAnsi="CentSchbook BT" w:cs="CentSchbook BT"/>
          <w:color w:val="475083"/>
        </w:rPr>
        <w:sectPr w:rsidR="00A66538" w:rsidSect="00E83972">
          <w:type w:val="continuous"/>
          <w:pgSz w:w="12240" w:h="15840"/>
          <w:pgMar w:top="1440" w:right="1440" w:bottom="1152" w:left="1440" w:header="720" w:footer="720" w:gutter="0"/>
          <w:cols w:space="720"/>
          <w:noEndnote/>
        </w:sectPr>
      </w:pPr>
    </w:p>
    <w:p w:rsidR="00E83972" w:rsidRPr="00E83972" w:rsidRDefault="00E83972" w:rsidP="00E83972">
      <w:pPr>
        <w:widowControl/>
        <w:jc w:val="center"/>
        <w:rPr>
          <w:rFonts w:cs="Times New Roman"/>
          <w:color w:val="auto"/>
          <w:kern w:val="0"/>
        </w:rPr>
      </w:pPr>
      <w:r>
        <w:rPr>
          <w:rFonts w:ascii="CentSchbook BT" w:hAnsi="CentSchbook BT" w:cs="CentSchbook BT"/>
          <w:color w:val="475083"/>
        </w:rPr>
        <w:t>A</w:t>
      </w:r>
      <w:r>
        <w:rPr>
          <w:rFonts w:ascii="CentSchbook BT" w:hAnsi="CentSchbook BT" w:cs="CentSchbook BT"/>
          <w:i/>
          <w:iCs/>
          <w:color w:val="475083"/>
        </w:rPr>
        <w:t xml:space="preserve"> Christ-centered family</w:t>
      </w:r>
      <w:r>
        <w:rPr>
          <w:rFonts w:ascii="CentSchbook BT" w:hAnsi="CentSchbook BT" w:cs="CentSchbook BT"/>
          <w:color w:val="475083"/>
        </w:rPr>
        <w:t xml:space="preserve"> called to </w:t>
      </w:r>
      <w:r>
        <w:rPr>
          <w:rFonts w:ascii="CentSchbook BT" w:hAnsi="CentSchbook BT" w:cs="CentSchbook BT"/>
          <w:i/>
          <w:iCs/>
          <w:color w:val="475083"/>
        </w:rPr>
        <w:t>witness</w:t>
      </w:r>
      <w:r>
        <w:rPr>
          <w:rFonts w:ascii="CentSchbook BT" w:hAnsi="CentSchbook BT" w:cs="CentSchbook BT"/>
          <w:color w:val="475083"/>
        </w:rPr>
        <w:t xml:space="preserve">, </w:t>
      </w:r>
      <w:r>
        <w:rPr>
          <w:rFonts w:ascii="CentSchbook BT" w:hAnsi="CentSchbook BT" w:cs="CentSchbook BT"/>
          <w:i/>
          <w:iCs/>
          <w:color w:val="475083"/>
        </w:rPr>
        <w:t xml:space="preserve">serve, </w:t>
      </w:r>
      <w:r>
        <w:rPr>
          <w:rFonts w:ascii="CentSchbook BT" w:hAnsi="CentSchbook BT" w:cs="CentSchbook BT"/>
          <w:color w:val="475083"/>
        </w:rPr>
        <w:t xml:space="preserve">and </w:t>
      </w:r>
      <w:r>
        <w:rPr>
          <w:rFonts w:ascii="CentSchbook BT" w:hAnsi="CentSchbook BT" w:cs="CentSchbook BT"/>
          <w:i/>
          <w:iCs/>
          <w:color w:val="475083"/>
        </w:rPr>
        <w:t>love</w:t>
      </w:r>
      <w:r>
        <w:rPr>
          <w:rFonts w:ascii="CentSchbook BT" w:hAnsi="CentSchbook BT" w:cs="CentSchbook BT"/>
          <w:color w:val="475083"/>
        </w:rPr>
        <w:t xml:space="preserve"> the world</w:t>
      </w:r>
    </w:p>
    <w:p w:rsidR="00EF3E63" w:rsidRDefault="00EF3E63">
      <w:pPr>
        <w:widowControl/>
        <w:spacing w:after="80"/>
        <w:jc w:val="center"/>
        <w:rPr>
          <w:b/>
          <w:bCs/>
          <w:sz w:val="28"/>
          <w:szCs w:val="28"/>
        </w:rPr>
      </w:pPr>
      <w:r>
        <w:rPr>
          <w:b/>
          <w:bCs/>
          <w:sz w:val="28"/>
          <w:szCs w:val="28"/>
        </w:rPr>
        <w:t xml:space="preserve">Adventures in the Arts Student Media Consent and Release Form </w:t>
      </w:r>
    </w:p>
    <w:p w:rsidR="00EF3E63" w:rsidRPr="00E83972" w:rsidRDefault="00EF3E63">
      <w:pPr>
        <w:widowControl/>
        <w:spacing w:after="80"/>
        <w:jc w:val="center"/>
      </w:pPr>
      <w:r w:rsidRPr="00E83972">
        <w:t xml:space="preserve">Please print. One form per child. </w:t>
      </w:r>
    </w:p>
    <w:p w:rsidR="00EF3E63" w:rsidRDefault="00EF3E63">
      <w:pPr>
        <w:widowControl/>
        <w:spacing w:after="80"/>
      </w:pPr>
      <w:r>
        <w:t xml:space="preserve">Throughout the school year, students may be highlighted in efforts to promote Lighthouse CPC activities and achievements. For example, students may appear in our weekly Email </w:t>
      </w:r>
      <w:r>
        <w:rPr>
          <w:i/>
          <w:iCs/>
        </w:rPr>
        <w:t xml:space="preserve">Beacon </w:t>
      </w:r>
      <w:r>
        <w:t>Blast, in our Sunday announcements, or on our website, lighthouse</w:t>
      </w:r>
      <w:r w:rsidR="00A66538">
        <w:t>ormond</w:t>
      </w:r>
      <w:r>
        <w:t>.</w:t>
      </w:r>
      <w:r w:rsidR="00A66538">
        <w:t>com</w:t>
      </w:r>
      <w:r>
        <w:t>, and other types of media.</w:t>
      </w:r>
    </w:p>
    <w:p w:rsidR="00EF3E63" w:rsidRDefault="00EF3E63">
      <w:pPr>
        <w:widowControl/>
        <w:tabs>
          <w:tab w:val="left" w:leader="underscore" w:pos="2697"/>
          <w:tab w:val="right" w:leader="underscore" w:pos="4583"/>
        </w:tabs>
        <w:spacing w:after="80"/>
      </w:pPr>
      <w:r>
        <w:t xml:space="preserve">I, as the parent or guardian of _______________________________________________, </w:t>
      </w:r>
      <w:r>
        <w:br/>
      </w:r>
      <w:r>
        <w:rPr>
          <w:b/>
          <w:bCs/>
        </w:rPr>
        <w:t>hereby give</w:t>
      </w:r>
      <w:r>
        <w:rPr>
          <w:b/>
          <w:bCs/>
        </w:rPr>
        <w:tab/>
        <w:t xml:space="preserve"> prohibit </w:t>
      </w:r>
      <w:r>
        <w:rPr>
          <w:b/>
          <w:bCs/>
        </w:rPr>
        <w:tab/>
      </w:r>
      <w:r>
        <w:rPr>
          <w:b/>
          <w:bCs/>
        </w:rPr>
        <w:tab/>
      </w:r>
      <w:r>
        <w:t xml:space="preserve">Lighthouse CPC and its employees, representatives, and authorized media organizations permission to print, photograph, and record my child for use in audio, video, film, or any other electronic, digital and printed media. </w:t>
      </w:r>
    </w:p>
    <w:p w:rsidR="00EF3E63" w:rsidRDefault="00EF3E63">
      <w:pPr>
        <w:widowControl/>
        <w:spacing w:after="80"/>
        <w:ind w:left="265" w:right="587"/>
      </w:pPr>
      <w:r>
        <w:t xml:space="preserve">a. This is with the understanding that neither Lighthouse CPC nor its representatives will reproduce said photograph, interview, or likeness for any commercial value or receive monetary gain for use of any reproduction/broadcast of said photograph or likeness. I am also fully aware that I will not receive monetary compensation for my child’s participation. </w:t>
      </w:r>
    </w:p>
    <w:p w:rsidR="00EF3E63" w:rsidRDefault="00EF3E63">
      <w:pPr>
        <w:widowControl/>
        <w:spacing w:after="80"/>
        <w:ind w:left="265" w:right="587"/>
      </w:pPr>
      <w:r>
        <w:t xml:space="preserve">b. I further release and relieve Lighthouse CPC, its governing board, employees, and other representatives from any liabilities, known or unknown, arising out of the use of this material. </w:t>
      </w:r>
    </w:p>
    <w:p w:rsidR="00EF3E63" w:rsidRDefault="00EF3E63">
      <w:pPr>
        <w:widowControl/>
        <w:spacing w:after="80"/>
      </w:pPr>
      <w:r>
        <w:t xml:space="preserve">I certify that I have read the Media Consent and Release Liability statement and fully understand its terms and conditions. </w:t>
      </w:r>
    </w:p>
    <w:p w:rsidR="00EF3E63" w:rsidRDefault="00EF3E63">
      <w:pPr>
        <w:widowControl/>
        <w:spacing w:after="80"/>
      </w:pPr>
      <w:r>
        <w:t>**Please understand that failure to return this release form within ten (10) school days from the date of distribution will constitute approval of the above requests. **</w:t>
      </w:r>
    </w:p>
    <w:p w:rsidR="00EF3E63" w:rsidRDefault="00EF3E63">
      <w:pPr>
        <w:widowControl/>
        <w:spacing w:after="80"/>
      </w:pPr>
    </w:p>
    <w:p w:rsidR="00EF3E63" w:rsidRDefault="00EF3E63">
      <w:pPr>
        <w:widowControl/>
        <w:tabs>
          <w:tab w:val="right" w:leader="underscore" w:pos="7199"/>
          <w:tab w:val="right" w:leader="underscore" w:pos="9260"/>
        </w:tabs>
        <w:spacing w:after="80"/>
      </w:pPr>
      <w:r>
        <w:t xml:space="preserve">Name of child </w:t>
      </w:r>
      <w:r>
        <w:tab/>
        <w:t>Grade</w:t>
      </w:r>
      <w:r>
        <w:tab/>
      </w:r>
    </w:p>
    <w:p w:rsidR="00EF3E63" w:rsidRDefault="00EF3E63">
      <w:pPr>
        <w:widowControl/>
        <w:tabs>
          <w:tab w:val="right" w:leader="underscore" w:pos="9260"/>
        </w:tabs>
        <w:spacing w:after="80"/>
      </w:pPr>
    </w:p>
    <w:p w:rsidR="00EF3E63" w:rsidRDefault="00EF3E63">
      <w:pPr>
        <w:widowControl/>
        <w:tabs>
          <w:tab w:val="right" w:leader="underscore" w:pos="9260"/>
        </w:tabs>
        <w:spacing w:after="80"/>
      </w:pPr>
      <w:r>
        <w:t xml:space="preserve">Address </w:t>
      </w:r>
      <w:r>
        <w:tab/>
      </w:r>
    </w:p>
    <w:p w:rsidR="00EF3E63" w:rsidRDefault="00EF3E63">
      <w:pPr>
        <w:widowControl/>
        <w:tabs>
          <w:tab w:val="right" w:leader="underscore" w:pos="9260"/>
        </w:tabs>
        <w:spacing w:after="80"/>
      </w:pPr>
    </w:p>
    <w:p w:rsidR="00EF3E63" w:rsidRDefault="00EF3E63">
      <w:pPr>
        <w:widowControl/>
        <w:tabs>
          <w:tab w:val="right" w:leader="underscore" w:pos="9260"/>
        </w:tabs>
        <w:spacing w:after="80"/>
      </w:pPr>
      <w:r>
        <w:t>City, State, Zip</w:t>
      </w:r>
      <w:r>
        <w:tab/>
      </w:r>
    </w:p>
    <w:p w:rsidR="00EF3E63" w:rsidRDefault="00EF3E63">
      <w:pPr>
        <w:widowControl/>
        <w:tabs>
          <w:tab w:val="right" w:leader="underscore" w:pos="9260"/>
        </w:tabs>
        <w:spacing w:after="80"/>
      </w:pPr>
    </w:p>
    <w:p w:rsidR="00EF3E63" w:rsidRDefault="00EF3E63">
      <w:pPr>
        <w:widowControl/>
        <w:tabs>
          <w:tab w:val="right" w:leader="underscore" w:pos="9260"/>
        </w:tabs>
        <w:spacing w:after="80"/>
      </w:pPr>
      <w:r>
        <w:t>Signature of parent or guardian</w:t>
      </w:r>
      <w:r>
        <w:tab/>
      </w:r>
    </w:p>
    <w:p w:rsidR="00EF3E63" w:rsidRDefault="00EF3E63">
      <w:pPr>
        <w:widowControl/>
        <w:tabs>
          <w:tab w:val="right" w:leader="underscore" w:pos="4319"/>
          <w:tab w:val="right" w:leader="underscore" w:pos="8640"/>
        </w:tabs>
        <w:spacing w:after="80"/>
      </w:pPr>
    </w:p>
    <w:p w:rsidR="00EF3E63" w:rsidRDefault="00EF3E63">
      <w:pPr>
        <w:widowControl/>
        <w:tabs>
          <w:tab w:val="right" w:leader="underscore" w:pos="4319"/>
          <w:tab w:val="right" w:leader="underscore" w:pos="9260"/>
        </w:tabs>
        <w:spacing w:after="80"/>
      </w:pPr>
      <w:r>
        <w:t xml:space="preserve">Date </w:t>
      </w:r>
      <w:r>
        <w:tab/>
        <w:t xml:space="preserve">Phone Number </w:t>
      </w:r>
      <w:r>
        <w:tab/>
      </w:r>
    </w:p>
    <w:p w:rsidR="00A66538" w:rsidRDefault="00A66538">
      <w:pPr>
        <w:widowControl/>
        <w:tabs>
          <w:tab w:val="right" w:leader="underscore" w:pos="4319"/>
          <w:tab w:val="right" w:leader="underscore" w:pos="9260"/>
        </w:tabs>
        <w:spacing w:after="80"/>
        <w:rPr>
          <w:rFonts w:cstheme="minorBidi"/>
          <w:color w:val="auto"/>
          <w:kern w:val="0"/>
        </w:rPr>
      </w:pPr>
    </w:p>
    <w:p w:rsidR="00A66538" w:rsidRDefault="00757069" w:rsidP="00A66538">
      <w:pPr>
        <w:widowControl/>
        <w:overflowPunct/>
        <w:autoSpaceDE/>
        <w:autoSpaceDN/>
        <w:adjustRightInd/>
        <w:jc w:val="center"/>
        <w:textAlignment w:val="baseline"/>
        <w:outlineLvl w:val="1"/>
        <w:rPr>
          <w:rFonts w:eastAsia="Times New Roman" w:cs="Arial"/>
          <w:bCs/>
          <w:kern w:val="0"/>
        </w:rPr>
      </w:pPr>
      <w:r>
        <w:rPr>
          <w:rFonts w:eastAsia="Times New Roman" w:cs="Arial"/>
          <w:bCs/>
          <w:kern w:val="0"/>
        </w:rPr>
        <w:t>Reverend Dr. Michael Foley, Interim Pastor</w:t>
      </w:r>
    </w:p>
    <w:p w:rsidR="00757069" w:rsidRPr="00A66538" w:rsidRDefault="00757069" w:rsidP="00A66538">
      <w:pPr>
        <w:widowControl/>
        <w:overflowPunct/>
        <w:autoSpaceDE/>
        <w:autoSpaceDN/>
        <w:adjustRightInd/>
        <w:jc w:val="center"/>
        <w:textAlignment w:val="baseline"/>
        <w:outlineLvl w:val="1"/>
        <w:rPr>
          <w:rFonts w:eastAsia="Times New Roman" w:cs="Arial"/>
          <w:bCs/>
          <w:kern w:val="0"/>
        </w:rPr>
      </w:pPr>
      <w:r>
        <w:rPr>
          <w:rFonts w:eastAsia="Times New Roman" w:cs="Arial"/>
          <w:bCs/>
          <w:kern w:val="0"/>
        </w:rPr>
        <w:t>Suzan Howes, Adventures in the Arts Coordinator</w:t>
      </w:r>
    </w:p>
    <w:sectPr w:rsidR="00757069" w:rsidRPr="00A66538" w:rsidSect="00A66538">
      <w:type w:val="continuous"/>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ngle Thin">
    <w:panose1 w:val="00000400000000000000"/>
    <w:charset w:val="00"/>
    <w:family w:val="auto"/>
    <w:pitch w:val="variable"/>
    <w:sig w:usb0="00000003" w:usb1="00000000" w:usb2="00000000" w:usb3="00000000" w:csb0="00000001" w:csb1="00000000"/>
  </w:font>
  <w:font w:name="CentSchbook BT">
    <w:panose1 w:val="020406030507050203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E63"/>
    <w:rsid w:val="000B7CCB"/>
    <w:rsid w:val="001473C1"/>
    <w:rsid w:val="001C66F4"/>
    <w:rsid w:val="001F678B"/>
    <w:rsid w:val="00310158"/>
    <w:rsid w:val="003D7B92"/>
    <w:rsid w:val="004B5DC5"/>
    <w:rsid w:val="00553C49"/>
    <w:rsid w:val="006B4D6A"/>
    <w:rsid w:val="00757069"/>
    <w:rsid w:val="00A66538"/>
    <w:rsid w:val="00A91242"/>
    <w:rsid w:val="00AB3C0F"/>
    <w:rsid w:val="00AF2F32"/>
    <w:rsid w:val="00BD215F"/>
    <w:rsid w:val="00D61A90"/>
    <w:rsid w:val="00E83972"/>
    <w:rsid w:val="00EF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FDBC620"/>
  <w14:defaultImageDpi w14:val="0"/>
  <w15:docId w15:val="{652DA685-D7B6-4EA0-9A4E-02C99088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Cambria" w:hAnsi="Cambria" w:cs="Cambria"/>
      <w:color w:val="000000"/>
      <w:kern w:val="28"/>
      <w:sz w:val="24"/>
      <w:szCs w:val="24"/>
    </w:rPr>
  </w:style>
  <w:style w:type="paragraph" w:styleId="Heading2">
    <w:name w:val="heading 2"/>
    <w:basedOn w:val="Normal"/>
    <w:link w:val="Heading2Char"/>
    <w:uiPriority w:val="9"/>
    <w:qFormat/>
    <w:rsid w:val="00BD215F"/>
    <w:pPr>
      <w:widowControl/>
      <w:overflowPunct/>
      <w:autoSpaceDE/>
      <w:autoSpaceDN/>
      <w:adjustRightInd/>
      <w:spacing w:before="100" w:beforeAutospacing="1" w:after="100" w:afterAutospacing="1"/>
      <w:outlineLvl w:val="1"/>
    </w:pPr>
    <w:rPr>
      <w:rFonts w:ascii="Times New Roman" w:eastAsia="Times New Roman" w:hAnsi="Times New Roman" w:cs="Times New Roman"/>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120" w:line="264" w:lineRule="auto"/>
    </w:pPr>
    <w:rPr>
      <w:rFonts w:ascii="Calibri" w:hAnsi="Calibri" w:cs="Calibri"/>
      <w:sz w:val="20"/>
      <w:szCs w:val="20"/>
    </w:rPr>
  </w:style>
  <w:style w:type="character" w:customStyle="1" w:styleId="BodyTextChar">
    <w:name w:val="Body Text Char"/>
    <w:basedOn w:val="DefaultParagraphFont"/>
    <w:link w:val="BodyText"/>
    <w:uiPriority w:val="99"/>
    <w:semiHidden/>
    <w:rsid w:val="00EF3E63"/>
    <w:rPr>
      <w:rFonts w:ascii="Cambria" w:hAnsi="Cambria" w:cs="Cambria"/>
      <w:color w:val="000000"/>
      <w:kern w:val="28"/>
      <w:sz w:val="24"/>
      <w:szCs w:val="24"/>
    </w:rPr>
  </w:style>
  <w:style w:type="character" w:customStyle="1" w:styleId="Heading2Char">
    <w:name w:val="Heading 2 Char"/>
    <w:basedOn w:val="DefaultParagraphFont"/>
    <w:link w:val="Heading2"/>
    <w:uiPriority w:val="9"/>
    <w:rsid w:val="00BD215F"/>
    <w:rPr>
      <w:rFonts w:ascii="Times New Roman" w:eastAsia="Times New Roman" w:hAnsi="Times New Roman" w:cs="Times New Roman"/>
      <w:b/>
      <w:bCs/>
      <w:sz w:val="36"/>
      <w:szCs w:val="36"/>
    </w:rPr>
  </w:style>
  <w:style w:type="paragraph" w:customStyle="1" w:styleId="font8">
    <w:name w:val="font_8"/>
    <w:basedOn w:val="Normal"/>
    <w:rsid w:val="00BD215F"/>
    <w:pPr>
      <w:widowControl/>
      <w:overflowPunct/>
      <w:autoSpaceDE/>
      <w:autoSpaceDN/>
      <w:adjustRightInd/>
      <w:spacing w:before="100" w:beforeAutospacing="1" w:after="100" w:afterAutospacing="1"/>
    </w:pPr>
    <w:rPr>
      <w:rFonts w:ascii="Times New Roman" w:eastAsia="Times New Roman" w:hAnsi="Times New Roman" w:cs="Times New Roman"/>
      <w:color w:val="auto"/>
      <w:kern w:val="0"/>
    </w:rPr>
  </w:style>
  <w:style w:type="paragraph" w:styleId="BalloonText">
    <w:name w:val="Balloon Text"/>
    <w:basedOn w:val="Normal"/>
    <w:link w:val="BalloonTextChar"/>
    <w:uiPriority w:val="99"/>
    <w:semiHidden/>
    <w:unhideWhenUsed/>
    <w:rsid w:val="004B5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C5"/>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4813">
      <w:bodyDiv w:val="1"/>
      <w:marLeft w:val="0"/>
      <w:marRight w:val="0"/>
      <w:marTop w:val="0"/>
      <w:marBottom w:val="0"/>
      <w:divBdr>
        <w:top w:val="none" w:sz="0" w:space="0" w:color="auto"/>
        <w:left w:val="none" w:sz="0" w:space="0" w:color="auto"/>
        <w:bottom w:val="none" w:sz="0" w:space="0" w:color="auto"/>
        <w:right w:val="none" w:sz="0" w:space="0" w:color="auto"/>
      </w:divBdr>
      <w:divsChild>
        <w:div w:id="1287083753">
          <w:marLeft w:val="0"/>
          <w:marRight w:val="0"/>
          <w:marTop w:val="0"/>
          <w:marBottom w:val="0"/>
          <w:divBdr>
            <w:top w:val="none" w:sz="0" w:space="0" w:color="auto"/>
            <w:left w:val="none" w:sz="0" w:space="0" w:color="auto"/>
            <w:bottom w:val="none" w:sz="0" w:space="0" w:color="auto"/>
            <w:right w:val="none" w:sz="0" w:space="0" w:color="auto"/>
          </w:divBdr>
        </w:div>
        <w:div w:id="1413970800">
          <w:marLeft w:val="0"/>
          <w:marRight w:val="0"/>
          <w:marTop w:val="0"/>
          <w:marBottom w:val="0"/>
          <w:divBdr>
            <w:top w:val="none" w:sz="0" w:space="0" w:color="auto"/>
            <w:left w:val="none" w:sz="0" w:space="0" w:color="auto"/>
            <w:bottom w:val="none" w:sz="0" w:space="0" w:color="auto"/>
            <w:right w:val="none" w:sz="0" w:space="0" w:color="auto"/>
          </w:divBdr>
        </w:div>
        <w:div w:id="29283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94E5-8EDB-4C9D-A3EE-6D60BDBD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Suzan Howes</cp:lastModifiedBy>
  <cp:revision>13</cp:revision>
  <cp:lastPrinted>2022-07-07T21:12:00Z</cp:lastPrinted>
  <dcterms:created xsi:type="dcterms:W3CDTF">2022-07-07T19:47:00Z</dcterms:created>
  <dcterms:modified xsi:type="dcterms:W3CDTF">2022-07-11T23:01:00Z</dcterms:modified>
</cp:coreProperties>
</file>